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F4477" w:rsidRPr="008F4477" w14:paraId="1F634FAF" w14:textId="77777777" w:rsidTr="009A4BA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2C2FF86" w14:textId="77777777" w:rsidR="008F4477" w:rsidRPr="008F4477" w:rsidRDefault="008F4477" w:rsidP="008F4477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D18BAC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8F4477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AE83713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8F4477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95BBD4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8F447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11. Vehicle Drive Test Technician</w:t>
            </w:r>
          </w:p>
          <w:p w14:paraId="40538B75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8F447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Level-4(Part-II)</w:t>
            </w:r>
          </w:p>
          <w:p w14:paraId="6019E05E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F447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DDBB084" w14:textId="7264551E" w:rsidR="008F4477" w:rsidRPr="008F4477" w:rsidRDefault="008F4477" w:rsidP="008F4477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92. </w:t>
            </w:r>
            <w:r w:rsidRPr="008F4477">
              <w:rPr>
                <w:rFonts w:ascii="Arial" w:hAnsi="Arial" w:cs="Arial"/>
                <w:b/>
                <w:bCs/>
                <w:noProof/>
              </w:rPr>
              <w:t>Drive Car in Different Condition</w:t>
            </w:r>
          </w:p>
          <w:p w14:paraId="24991264" w14:textId="77777777" w:rsidR="008F4477" w:rsidRPr="008F4477" w:rsidRDefault="008F4477" w:rsidP="008F4477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8F4477" w:rsidRPr="008F4477" w14:paraId="77541165" w14:textId="77777777" w:rsidTr="009A4BA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FF4BFBF" w14:textId="77777777" w:rsidR="008F4477" w:rsidRPr="008F4477" w:rsidRDefault="008F4477" w:rsidP="008F4477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B6CCDB1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8F447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81BC7D6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8F447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CCE09A0" w14:textId="77777777" w:rsidR="008F4477" w:rsidRPr="008F4477" w:rsidRDefault="008F4477" w:rsidP="008F4477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F4477" w:rsidRPr="008F4477" w14:paraId="53E53394" w14:textId="77777777" w:rsidTr="009A4BA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2C3A76" w14:textId="77777777" w:rsidR="008F4477" w:rsidRPr="008F4477" w:rsidRDefault="008F4477" w:rsidP="008F4477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ECBBAEE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447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879BE65" wp14:editId="1189E62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CEEBE4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53C62D7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447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8A8CA38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F447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E628069" w14:textId="77777777" w:rsidR="008F4477" w:rsidRPr="008F4477" w:rsidRDefault="008F4477" w:rsidP="008F447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AF8A34A" w14:textId="77777777" w:rsidR="008F4477" w:rsidRPr="008F4477" w:rsidRDefault="008F4477" w:rsidP="008F4477">
      <w:pPr>
        <w:spacing w:after="160" w:line="259" w:lineRule="auto"/>
        <w:rPr>
          <w:rFonts w:cstheme="minorHAnsi"/>
          <w:b/>
          <w:sz w:val="32"/>
          <w:szCs w:val="32"/>
        </w:rPr>
      </w:pPr>
      <w:r w:rsidRPr="008F4477">
        <w:rPr>
          <w:rFonts w:cstheme="minorHAnsi"/>
          <w:b/>
          <w:sz w:val="32"/>
          <w:szCs w:val="32"/>
        </w:rPr>
        <w:t xml:space="preserve"> </w:t>
      </w:r>
      <w:r w:rsidRPr="008F4477">
        <w:rPr>
          <w:rFonts w:cstheme="minorHAnsi"/>
          <w:b/>
          <w:sz w:val="32"/>
          <w:szCs w:val="32"/>
        </w:rPr>
        <w:br w:type="page"/>
      </w:r>
    </w:p>
    <w:p w14:paraId="4F9CFE49" w14:textId="77777777" w:rsidR="008F4477" w:rsidRPr="008F4477" w:rsidRDefault="008F4477" w:rsidP="008F447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8F4477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54D41D65" w14:textId="77777777" w:rsidR="008F4477" w:rsidRPr="008F4477" w:rsidRDefault="008F4477" w:rsidP="008F4477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8F4477">
        <w:rPr>
          <w:rFonts w:ascii="Arial" w:eastAsia="Times New Roman" w:hAnsi="Arial" w:cs="Arial"/>
          <w:b/>
          <w:sz w:val="32"/>
          <w:szCs w:val="24"/>
        </w:rPr>
        <w:t xml:space="preserve"> </w:t>
      </w:r>
    </w:p>
    <w:p w14:paraId="68789497" w14:textId="77777777" w:rsidR="008F4477" w:rsidRPr="008F4477" w:rsidRDefault="008F4477" w:rsidP="008F447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1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8F4477" w:rsidRPr="008F4477" w14:paraId="0EDD102A" w14:textId="77777777" w:rsidTr="009A4BA1">
        <w:trPr>
          <w:trHeight w:val="257"/>
        </w:trPr>
        <w:tc>
          <w:tcPr>
            <w:tcW w:w="1525" w:type="dxa"/>
            <w:vAlign w:val="center"/>
          </w:tcPr>
          <w:p w14:paraId="74E94A15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F4477">
              <w:rPr>
                <w:rFonts w:ascii="Arial" w:hAnsi="Arial" w:cs="Arial"/>
                <w:lang w:val="en-PK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34CBF0AE" w14:textId="77777777" w:rsidR="008F4477" w:rsidRPr="008F4477" w:rsidRDefault="008F4477" w:rsidP="008F4477">
            <w:pPr>
              <w:spacing w:after="0" w:line="240" w:lineRule="auto"/>
              <w:ind w:hanging="59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b/>
                <w:iCs/>
                <w:sz w:val="22"/>
                <w:szCs w:val="22"/>
                <w:lang w:val="en-PK"/>
              </w:rPr>
              <w:t>Automobile Technology L-4 (P-II) (</w:t>
            </w:r>
            <w:r w:rsidRPr="008F4477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11. Vehicle Drive Test Technician)</w:t>
            </w:r>
          </w:p>
        </w:tc>
      </w:tr>
      <w:tr w:rsidR="008F4477" w:rsidRPr="008F4477" w14:paraId="35A211FB" w14:textId="77777777" w:rsidTr="009A4BA1">
        <w:trPr>
          <w:trHeight w:val="518"/>
        </w:trPr>
        <w:tc>
          <w:tcPr>
            <w:tcW w:w="1525" w:type="dxa"/>
            <w:vAlign w:val="center"/>
          </w:tcPr>
          <w:p w14:paraId="51C1E3A3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noProof/>
                <w:lang w:val="en-PK"/>
              </w:rPr>
            </w:pPr>
            <w:r w:rsidRPr="008F4477">
              <w:rPr>
                <w:rFonts w:ascii="Arial" w:hAnsi="Arial" w:cs="Arial"/>
                <w:lang w:val="en-PK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1646CFE4" w14:textId="6AAB16A8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92. Drive Car in Different Condition</w:t>
            </w:r>
          </w:p>
        </w:tc>
      </w:tr>
      <w:tr w:rsidR="008F4477" w:rsidRPr="008F4477" w14:paraId="08D553F4" w14:textId="77777777" w:rsidTr="009A4BA1">
        <w:trPr>
          <w:trHeight w:val="527"/>
        </w:trPr>
        <w:tc>
          <w:tcPr>
            <w:tcW w:w="1525" w:type="dxa"/>
            <w:vAlign w:val="center"/>
          </w:tcPr>
          <w:p w14:paraId="25988DD9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F4477">
              <w:rPr>
                <w:rFonts w:ascii="Arial" w:hAnsi="Arial" w:cs="Arial"/>
                <w:lang w:val="en-PK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68867221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8F4477">
              <w:rPr>
                <w:rFonts w:ascii="Arial" w:hAnsi="Arial" w:cs="Arial"/>
                <w:b/>
                <w:bCs/>
                <w:noProof/>
                <w:lang w:val="en-PK"/>
              </w:rPr>
              <w:t>Formative Assessment</w:t>
            </w:r>
          </w:p>
        </w:tc>
      </w:tr>
    </w:tbl>
    <w:tbl>
      <w:tblPr>
        <w:tblStyle w:val="TableGrid21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8F4477" w:rsidRPr="008F4477" w14:paraId="2739F48D" w14:textId="77777777" w:rsidTr="009A4BA1">
        <w:trPr>
          <w:trHeight w:val="1044"/>
        </w:trPr>
        <w:tc>
          <w:tcPr>
            <w:tcW w:w="1699" w:type="dxa"/>
            <w:vAlign w:val="center"/>
          </w:tcPr>
          <w:p w14:paraId="7B0263B2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F4477">
              <w:rPr>
                <w:rFonts w:ascii="Arial" w:hAnsi="Arial" w:cs="Arial"/>
                <w:lang w:val="en-PK"/>
              </w:rPr>
              <w:t xml:space="preserve">Candidate Details </w:t>
            </w:r>
          </w:p>
        </w:tc>
        <w:tc>
          <w:tcPr>
            <w:tcW w:w="7746" w:type="dxa"/>
          </w:tcPr>
          <w:p w14:paraId="25B79C60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sz w:val="8"/>
                <w:lang w:val="en-PK"/>
              </w:rPr>
            </w:pPr>
          </w:p>
          <w:p w14:paraId="0FF6DA55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F4477">
              <w:rPr>
                <w:rFonts w:ascii="Arial" w:hAnsi="Arial" w:cs="Arial"/>
                <w:sz w:val="20"/>
                <w:lang w:val="en-PK"/>
              </w:rPr>
              <w:t>Name</w:t>
            </w:r>
            <w:r w:rsidRPr="008F4477">
              <w:rPr>
                <w:rFonts w:ascii="Arial" w:hAnsi="Arial" w:cs="Arial"/>
                <w:lang w:val="en-PK"/>
              </w:rPr>
              <w:t>____________________________________________________</w:t>
            </w:r>
          </w:p>
          <w:p w14:paraId="0C229EFD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sz w:val="20"/>
                <w:lang w:val="en-PK"/>
              </w:rPr>
            </w:pPr>
            <w:r w:rsidRPr="008F4477">
              <w:rPr>
                <w:rFonts w:ascii="Arial" w:hAnsi="Arial" w:cs="Arial"/>
                <w:sz w:val="20"/>
                <w:lang w:val="en-PK"/>
              </w:rPr>
              <w:t>Registration/Roll Number_______________________________________________</w:t>
            </w:r>
          </w:p>
        </w:tc>
      </w:tr>
      <w:tr w:rsidR="008F4477" w:rsidRPr="008F4477" w14:paraId="2759F4A0" w14:textId="77777777" w:rsidTr="009A4BA1">
        <w:trPr>
          <w:trHeight w:val="1369"/>
        </w:trPr>
        <w:tc>
          <w:tcPr>
            <w:tcW w:w="1699" w:type="dxa"/>
            <w:vAlign w:val="center"/>
          </w:tcPr>
          <w:p w14:paraId="7567983E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F4477">
              <w:rPr>
                <w:rFonts w:ascii="Arial" w:hAnsi="Arial" w:cs="Arial"/>
                <w:lang w:val="en-PK"/>
              </w:rPr>
              <w:t xml:space="preserve">Guidance for Candidate </w:t>
            </w:r>
          </w:p>
        </w:tc>
        <w:tc>
          <w:tcPr>
            <w:tcW w:w="7746" w:type="dxa"/>
          </w:tcPr>
          <w:p w14:paraId="22486641" w14:textId="77777777" w:rsidR="008F4477" w:rsidRPr="008F4477" w:rsidRDefault="008F4477" w:rsidP="008F4477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PK"/>
              </w:rPr>
            </w:pPr>
            <w:r w:rsidRPr="008F4477">
              <w:rPr>
                <w:rFonts w:ascii="Arial" w:hAnsi="Arial" w:cs="Arial"/>
                <w:b/>
                <w:sz w:val="20"/>
                <w:szCs w:val="20"/>
                <w:lang w:val="en-PK"/>
              </w:rPr>
              <w:t>To meet this standard, you are required to complete the following within the given time frame (for practical demonstration &amp; assessment)</w:t>
            </w:r>
            <w:r w:rsidRPr="008F4477">
              <w:rPr>
                <w:rFonts w:asciiTheme="minorBidi" w:hAnsiTheme="minorBidi"/>
                <w:sz w:val="20"/>
                <w:szCs w:val="20"/>
                <w:lang w:val="en-PK"/>
              </w:rPr>
              <w:t xml:space="preserve"> </w:t>
            </w:r>
          </w:p>
          <w:p w14:paraId="4E879C76" w14:textId="77777777" w:rsidR="008F4477" w:rsidRPr="008F4477" w:rsidRDefault="008F4477" w:rsidP="008F4477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PK"/>
              </w:rPr>
            </w:pPr>
          </w:p>
          <w:p w14:paraId="78EAE049" w14:textId="77777777" w:rsidR="008F4477" w:rsidRPr="008F4477" w:rsidRDefault="008F4477" w:rsidP="008F4477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Drive Car on Straight Road</w:t>
            </w:r>
          </w:p>
          <w:p w14:paraId="779F5259" w14:textId="3FE0C49F" w:rsidR="008F4477" w:rsidRPr="008F4477" w:rsidRDefault="008F4477" w:rsidP="008F4477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 xml:space="preserve">Driving </w:t>
            </w: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in</w:t>
            </w: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 xml:space="preserve"> Hilly Area</w:t>
            </w:r>
          </w:p>
          <w:p w14:paraId="179088A7" w14:textId="77777777" w:rsidR="008F4477" w:rsidRPr="008F4477" w:rsidRDefault="008F4477" w:rsidP="008F4477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Vehicle Overtaking</w:t>
            </w:r>
          </w:p>
          <w:p w14:paraId="7DBF1A1E" w14:textId="77777777" w:rsidR="008F4477" w:rsidRPr="008F4477" w:rsidRDefault="008F4477" w:rsidP="008F4477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</w:p>
        </w:tc>
      </w:tr>
      <w:tr w:rsidR="008F4477" w:rsidRPr="008F4477" w14:paraId="554E25AE" w14:textId="77777777" w:rsidTr="009A4BA1">
        <w:trPr>
          <w:trHeight w:val="527"/>
        </w:trPr>
        <w:tc>
          <w:tcPr>
            <w:tcW w:w="1699" w:type="dxa"/>
            <w:vAlign w:val="center"/>
          </w:tcPr>
          <w:p w14:paraId="410A5E30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F4477">
              <w:rPr>
                <w:rFonts w:ascii="Arial" w:hAnsi="Arial" w:cs="Arial"/>
                <w:lang w:val="en-PK"/>
              </w:rPr>
              <w:t>Time: 01 hr.</w:t>
            </w:r>
          </w:p>
        </w:tc>
        <w:tc>
          <w:tcPr>
            <w:tcW w:w="7746" w:type="dxa"/>
            <w:vMerge w:val="restart"/>
          </w:tcPr>
          <w:p w14:paraId="45CC3CE4" w14:textId="77777777" w:rsidR="008F4477" w:rsidRPr="008F4477" w:rsidRDefault="008F4477" w:rsidP="008F447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</w:pPr>
            <w:r w:rsidRPr="008F4477"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  <w:t>During a practical assessment, under observation by an assessor, you are required to</w:t>
            </w:r>
          </w:p>
          <w:p w14:paraId="4748CE6B" w14:textId="77777777" w:rsidR="008F4477" w:rsidRPr="008F4477" w:rsidRDefault="008F4477" w:rsidP="008F4477">
            <w:pPr>
              <w:spacing w:after="0"/>
              <w:ind w:left="436" w:hanging="436"/>
              <w:rPr>
                <w:rFonts w:ascii="Arial" w:hAnsi="Arial" w:cs="Arial"/>
                <w:sz w:val="22"/>
                <w:szCs w:val="22"/>
                <w:lang w:val="en-PK"/>
              </w:rPr>
            </w:pPr>
          </w:p>
          <w:p w14:paraId="2211E410" w14:textId="77777777" w:rsidR="008F4477" w:rsidRPr="008F4477" w:rsidRDefault="008F4477" w:rsidP="008F4477">
            <w:pPr>
              <w:numPr>
                <w:ilvl w:val="0"/>
                <w:numId w:val="7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b/>
                <w:bCs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b/>
                <w:bCs/>
                <w:sz w:val="22"/>
                <w:szCs w:val="22"/>
                <w:lang w:val="en-PK"/>
              </w:rPr>
              <w:t xml:space="preserve">Driving on straight Road </w:t>
            </w:r>
          </w:p>
          <w:p w14:paraId="2367023C" w14:textId="77777777" w:rsidR="008F4477" w:rsidRPr="008F4477" w:rsidRDefault="008F4477" w:rsidP="008F4477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Proper use of indicators</w:t>
            </w:r>
          </w:p>
          <w:p w14:paraId="41CD6D69" w14:textId="77777777" w:rsidR="008F4477" w:rsidRPr="008F4477" w:rsidRDefault="008F4477" w:rsidP="008F4477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Proper use Road lanes.</w:t>
            </w:r>
          </w:p>
          <w:p w14:paraId="00EB1A6B" w14:textId="77777777" w:rsidR="008F4477" w:rsidRPr="008F4477" w:rsidRDefault="008F4477" w:rsidP="008F4477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Proper use of horn</w:t>
            </w:r>
          </w:p>
          <w:p w14:paraId="56613EC1" w14:textId="77777777" w:rsidR="008F4477" w:rsidRPr="008F4477" w:rsidRDefault="008F4477" w:rsidP="008F4477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Understanding road signs</w:t>
            </w:r>
          </w:p>
          <w:p w14:paraId="6BB161AE" w14:textId="77777777" w:rsidR="008F4477" w:rsidRPr="008F4477" w:rsidRDefault="008F4477" w:rsidP="008F4477">
            <w:pPr>
              <w:numPr>
                <w:ilvl w:val="0"/>
                <w:numId w:val="1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Proper use of brake.</w:t>
            </w:r>
          </w:p>
          <w:p w14:paraId="0EFD4746" w14:textId="77777777" w:rsidR="008F4477" w:rsidRPr="008F4477" w:rsidRDefault="008F4477" w:rsidP="008F4477">
            <w:pPr>
              <w:numPr>
                <w:ilvl w:val="0"/>
                <w:numId w:val="7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b/>
                <w:bCs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b/>
                <w:bCs/>
                <w:sz w:val="22"/>
                <w:szCs w:val="22"/>
                <w:lang w:val="en-PK"/>
              </w:rPr>
              <w:t>Driving in Hilly area</w:t>
            </w:r>
          </w:p>
          <w:p w14:paraId="25A41409" w14:textId="77777777" w:rsidR="008F4477" w:rsidRPr="008F4477" w:rsidRDefault="008F4477" w:rsidP="008F4477">
            <w:pPr>
              <w:numPr>
                <w:ilvl w:val="0"/>
                <w:numId w:val="1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Proper use of brake</w:t>
            </w:r>
          </w:p>
          <w:p w14:paraId="22A15B50" w14:textId="77777777" w:rsidR="008F4477" w:rsidRPr="008F4477" w:rsidRDefault="008F4477" w:rsidP="008F4477">
            <w:pPr>
              <w:numPr>
                <w:ilvl w:val="0"/>
                <w:numId w:val="1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Proper use of Clutch</w:t>
            </w:r>
          </w:p>
          <w:p w14:paraId="2338CED3" w14:textId="77777777" w:rsidR="008F4477" w:rsidRPr="008F4477" w:rsidRDefault="008F4477" w:rsidP="008F4477">
            <w:pPr>
              <w:numPr>
                <w:ilvl w:val="0"/>
                <w:numId w:val="1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Proper gear shifting</w:t>
            </w:r>
          </w:p>
          <w:p w14:paraId="5563486C" w14:textId="77777777" w:rsidR="008F4477" w:rsidRPr="008F4477" w:rsidRDefault="008F4477" w:rsidP="008F4477">
            <w:pPr>
              <w:numPr>
                <w:ilvl w:val="0"/>
                <w:numId w:val="1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Understanding Warning Signs.</w:t>
            </w:r>
          </w:p>
          <w:p w14:paraId="5CDE33EB" w14:textId="77777777" w:rsidR="008F4477" w:rsidRPr="008F4477" w:rsidRDefault="008F4477" w:rsidP="008F4477">
            <w:pPr>
              <w:numPr>
                <w:ilvl w:val="0"/>
                <w:numId w:val="1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Observing Speed limits.</w:t>
            </w:r>
          </w:p>
          <w:p w14:paraId="537AB2A9" w14:textId="77777777" w:rsidR="008F4477" w:rsidRPr="008F4477" w:rsidRDefault="008F4477" w:rsidP="008F4477">
            <w:pPr>
              <w:numPr>
                <w:ilvl w:val="0"/>
                <w:numId w:val="7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b/>
                <w:bCs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b/>
                <w:bCs/>
                <w:sz w:val="22"/>
                <w:szCs w:val="22"/>
                <w:lang w:val="en-PK"/>
              </w:rPr>
              <w:t>Vehicle Overtaking</w:t>
            </w:r>
          </w:p>
          <w:p w14:paraId="2524D3A4" w14:textId="77777777" w:rsidR="008F4477" w:rsidRPr="008F4477" w:rsidRDefault="008F4477" w:rsidP="008F4477">
            <w:pPr>
              <w:numPr>
                <w:ilvl w:val="0"/>
                <w:numId w:val="1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Proper use indicators</w:t>
            </w:r>
          </w:p>
          <w:p w14:paraId="10D7F0AE" w14:textId="77777777" w:rsidR="008F4477" w:rsidRPr="008F4477" w:rsidRDefault="008F4477" w:rsidP="008F4477">
            <w:pPr>
              <w:numPr>
                <w:ilvl w:val="0"/>
                <w:numId w:val="1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Proper use of Road lanes.</w:t>
            </w:r>
          </w:p>
          <w:p w14:paraId="4738FC3B" w14:textId="77777777" w:rsidR="008F4477" w:rsidRPr="008F4477" w:rsidRDefault="008F4477" w:rsidP="008F4477">
            <w:pPr>
              <w:numPr>
                <w:ilvl w:val="0"/>
                <w:numId w:val="1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Check oncoming lanes</w:t>
            </w:r>
          </w:p>
          <w:p w14:paraId="70314609" w14:textId="77777777" w:rsidR="008F4477" w:rsidRPr="008F4477" w:rsidRDefault="008F4477" w:rsidP="008F4477">
            <w:pPr>
              <w:numPr>
                <w:ilvl w:val="0"/>
                <w:numId w:val="1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Check mirrors</w:t>
            </w:r>
          </w:p>
          <w:p w14:paraId="25F579CB" w14:textId="2F73190F" w:rsidR="008F4477" w:rsidRPr="008F4477" w:rsidRDefault="008F4477" w:rsidP="008F4477">
            <w:pPr>
              <w:numPr>
                <w:ilvl w:val="0"/>
                <w:numId w:val="17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F4477">
              <w:rPr>
                <w:rFonts w:ascii="Arial" w:hAnsi="Arial" w:cs="Arial"/>
                <w:sz w:val="22"/>
                <w:szCs w:val="22"/>
                <w:lang w:val="en-PK"/>
              </w:rPr>
              <w:t>Go back to own lane after overtaking by using indicators.</w:t>
            </w:r>
          </w:p>
        </w:tc>
      </w:tr>
      <w:tr w:rsidR="008F4477" w:rsidRPr="008F4477" w14:paraId="57F027F5" w14:textId="77777777" w:rsidTr="009A4BA1">
        <w:trPr>
          <w:trHeight w:val="7562"/>
        </w:trPr>
        <w:tc>
          <w:tcPr>
            <w:tcW w:w="1699" w:type="dxa"/>
            <w:vAlign w:val="center"/>
          </w:tcPr>
          <w:p w14:paraId="3208623F" w14:textId="77777777" w:rsidR="008F4477" w:rsidRPr="008F4477" w:rsidRDefault="008F4477" w:rsidP="008F4477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F4477">
              <w:rPr>
                <w:rFonts w:ascii="Arial" w:hAnsi="Arial" w:cs="Arial"/>
                <w:lang w:val="en-PK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6ADE328" w14:textId="77777777" w:rsidR="008F4477" w:rsidRPr="008F4477" w:rsidRDefault="008F4477" w:rsidP="008F4477">
            <w:pPr>
              <w:spacing w:after="0" w:line="240" w:lineRule="auto"/>
              <w:rPr>
                <w:rFonts w:ascii="Calibri" w:hAnsi="Calibri" w:cs="Arial"/>
                <w:sz w:val="20"/>
                <w:szCs w:val="20"/>
                <w:lang w:val="en-PK"/>
              </w:rPr>
            </w:pPr>
          </w:p>
        </w:tc>
      </w:tr>
    </w:tbl>
    <w:p w14:paraId="3339C536" w14:textId="77777777" w:rsidR="008F4477" w:rsidRPr="008F4477" w:rsidRDefault="008F4477" w:rsidP="008F4477"/>
    <w:p w14:paraId="4A4F6EF9" w14:textId="77777777" w:rsidR="008F4477" w:rsidRPr="008F4477" w:rsidRDefault="008F4477" w:rsidP="008F4477">
      <w:pPr>
        <w:jc w:val="center"/>
        <w:rPr>
          <w:rFonts w:ascii="Arial" w:eastAsia="Calibri" w:hAnsi="Arial" w:cs="Arial"/>
          <w:b/>
          <w:sz w:val="32"/>
        </w:rPr>
      </w:pPr>
      <w:r w:rsidRPr="008F4477">
        <w:rPr>
          <w:rFonts w:ascii="Calibri" w:eastAsia="Calibri" w:hAnsi="Calibri" w:cs="Arial"/>
          <w:b/>
          <w:sz w:val="32"/>
        </w:rPr>
        <w:br w:type="page"/>
      </w:r>
      <w:r w:rsidRPr="008F4477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1800"/>
        <w:gridCol w:w="7290"/>
      </w:tblGrid>
      <w:tr w:rsidR="008F4477" w:rsidRPr="008F4477" w14:paraId="1093BB2B" w14:textId="77777777" w:rsidTr="008F4477">
        <w:tc>
          <w:tcPr>
            <w:tcW w:w="1800" w:type="dxa"/>
          </w:tcPr>
          <w:p w14:paraId="646135CC" w14:textId="77777777" w:rsidR="008F4477" w:rsidRPr="008F4477" w:rsidRDefault="008F4477" w:rsidP="008F4477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8F4477">
              <w:rPr>
                <w:rFonts w:ascii="Calibri" w:eastAsia="Calibri" w:hAnsi="Calibri" w:cs="Arial"/>
                <w:lang w:val="en-PK"/>
              </w:rPr>
              <w:t>Candidate Name</w:t>
            </w:r>
          </w:p>
        </w:tc>
        <w:tc>
          <w:tcPr>
            <w:tcW w:w="7290" w:type="dxa"/>
          </w:tcPr>
          <w:p w14:paraId="0059D02B" w14:textId="77777777" w:rsidR="008F4477" w:rsidRPr="008F4477" w:rsidRDefault="008F4477" w:rsidP="008F4477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8F4477" w:rsidRPr="008F4477" w14:paraId="0B72DCB8" w14:textId="77777777" w:rsidTr="008F4477">
        <w:tc>
          <w:tcPr>
            <w:tcW w:w="1800" w:type="dxa"/>
          </w:tcPr>
          <w:p w14:paraId="0E802749" w14:textId="77777777" w:rsidR="008F4477" w:rsidRPr="008F4477" w:rsidRDefault="008F4477" w:rsidP="008F4477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8F4477">
              <w:rPr>
                <w:rFonts w:ascii="Calibri" w:eastAsia="Calibri" w:hAnsi="Calibri" w:cs="Arial"/>
                <w:lang w:val="en-PK"/>
              </w:rPr>
              <w:t>Registration No.</w:t>
            </w:r>
          </w:p>
        </w:tc>
        <w:tc>
          <w:tcPr>
            <w:tcW w:w="7290" w:type="dxa"/>
          </w:tcPr>
          <w:p w14:paraId="656FC203" w14:textId="77777777" w:rsidR="008F4477" w:rsidRPr="008F4477" w:rsidRDefault="008F4477" w:rsidP="008F4477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8F4477" w:rsidRPr="008F4477" w14:paraId="137CBFAE" w14:textId="77777777" w:rsidTr="008F4477">
        <w:tc>
          <w:tcPr>
            <w:tcW w:w="1800" w:type="dxa"/>
          </w:tcPr>
          <w:p w14:paraId="508A2C8D" w14:textId="77777777" w:rsidR="008F4477" w:rsidRPr="008F4477" w:rsidRDefault="008F4477" w:rsidP="008F4477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8F4477">
              <w:rPr>
                <w:rFonts w:ascii="Calibri" w:eastAsia="Calibri" w:hAnsi="Calibri" w:cs="Arial"/>
                <w:lang w:val="en-PK"/>
              </w:rPr>
              <w:t>Qualification</w:t>
            </w:r>
          </w:p>
        </w:tc>
        <w:tc>
          <w:tcPr>
            <w:tcW w:w="7290" w:type="dxa"/>
            <w:vAlign w:val="center"/>
          </w:tcPr>
          <w:p w14:paraId="5FDBEF6B" w14:textId="0A06ED36" w:rsidR="008F4477" w:rsidRPr="008F4477" w:rsidRDefault="008F4477" w:rsidP="008F4477">
            <w:pPr>
              <w:spacing w:after="160" w:line="259" w:lineRule="auto"/>
              <w:contextualSpacing/>
              <w:rPr>
                <w:rFonts w:ascii="Calibri" w:hAnsi="Calibri" w:cs="Arial"/>
                <w:sz w:val="20"/>
                <w:szCs w:val="20"/>
                <w:lang w:val="en-PK"/>
              </w:rPr>
            </w:pPr>
            <w:r w:rsidRPr="008F4477">
              <w:rPr>
                <w:rFonts w:ascii="Arial" w:hAnsi="Arial" w:cs="Arial"/>
                <w:b/>
                <w:iCs/>
                <w:lang w:val="en-PK"/>
              </w:rPr>
              <w:t>Automobile Technology L-4 (P-II) (</w:t>
            </w:r>
            <w:r w:rsidRPr="008F4477"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  <w:t>11. Vehicle Drive Test Technician)</w:t>
            </w:r>
          </w:p>
        </w:tc>
      </w:tr>
      <w:tr w:rsidR="008F4477" w:rsidRPr="008F4477" w14:paraId="293AA320" w14:textId="77777777" w:rsidTr="008F4477">
        <w:tc>
          <w:tcPr>
            <w:tcW w:w="1800" w:type="dxa"/>
          </w:tcPr>
          <w:p w14:paraId="33D22797" w14:textId="77777777" w:rsidR="008F4477" w:rsidRPr="008F4477" w:rsidRDefault="008F4477" w:rsidP="008F4477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8F4477">
              <w:rPr>
                <w:rFonts w:ascii="Calibri" w:eastAsia="Calibri" w:hAnsi="Calibri" w:cs="Arial"/>
                <w:lang w:val="en-PK"/>
              </w:rPr>
              <w:t>Competency Standards</w:t>
            </w:r>
          </w:p>
        </w:tc>
        <w:tc>
          <w:tcPr>
            <w:tcW w:w="7290" w:type="dxa"/>
            <w:vAlign w:val="center"/>
          </w:tcPr>
          <w:p w14:paraId="20459A3C" w14:textId="54D91908" w:rsidR="008F4477" w:rsidRPr="008F4477" w:rsidRDefault="008F4477" w:rsidP="008F4477">
            <w:pPr>
              <w:spacing w:after="160" w:line="259" w:lineRule="auto"/>
              <w:contextualSpacing/>
              <w:rPr>
                <w:rFonts w:cstheme="minorHAnsi"/>
                <w:sz w:val="20"/>
                <w:szCs w:val="20"/>
                <w:lang w:val="en-PK"/>
              </w:rPr>
            </w:pPr>
            <w:r w:rsidRPr="008F4477">
              <w:rPr>
                <w:rFonts w:ascii="Arial" w:eastAsia="Times New Roman" w:hAnsi="Arial" w:cs="Arial"/>
                <w:b/>
                <w:bCs/>
                <w:noProof/>
              </w:rPr>
              <w:t>92. Drive Car in Different Condition</w:t>
            </w:r>
          </w:p>
        </w:tc>
      </w:tr>
      <w:tr w:rsidR="008F4477" w:rsidRPr="008F4477" w14:paraId="4753FEFF" w14:textId="77777777" w:rsidTr="008F4477">
        <w:tc>
          <w:tcPr>
            <w:tcW w:w="1800" w:type="dxa"/>
            <w:vAlign w:val="center"/>
          </w:tcPr>
          <w:p w14:paraId="4990C65C" w14:textId="77777777" w:rsidR="008F4477" w:rsidRPr="008F4477" w:rsidRDefault="008F4477" w:rsidP="008F4477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8F4477">
              <w:rPr>
                <w:rFonts w:ascii="Calibri" w:eastAsia="Calibri" w:hAnsi="Calibri" w:cs="Arial"/>
                <w:lang w:val="en-PK"/>
              </w:rPr>
              <w:t>Assessment Task</w:t>
            </w:r>
          </w:p>
        </w:tc>
        <w:tc>
          <w:tcPr>
            <w:tcW w:w="7290" w:type="dxa"/>
          </w:tcPr>
          <w:p w14:paraId="40765A68" w14:textId="77777777" w:rsidR="008F4477" w:rsidRPr="008F4477" w:rsidRDefault="008F4477" w:rsidP="008F4477">
            <w:pPr>
              <w:spacing w:after="160" w:line="259" w:lineRule="auto"/>
              <w:ind w:left="720"/>
              <w:contextualSpacing/>
              <w:rPr>
                <w:rFonts w:ascii="Arial" w:hAnsi="Arial" w:cs="Arial"/>
                <w:lang w:val="en-PK"/>
              </w:rPr>
            </w:pPr>
            <w:r w:rsidRPr="008F4477">
              <w:rPr>
                <w:rFonts w:ascii="Arial" w:hAnsi="Arial" w:cs="Arial"/>
                <w:lang w:val="en-PK"/>
              </w:rPr>
              <w:t>1.</w:t>
            </w:r>
            <w:r w:rsidRPr="008F4477">
              <w:rPr>
                <w:rFonts w:ascii="Arial" w:hAnsi="Arial" w:cs="Arial"/>
                <w:lang w:val="en-PK"/>
              </w:rPr>
              <w:tab/>
              <w:t>Drive Car on Straight Road</w:t>
            </w:r>
          </w:p>
          <w:p w14:paraId="17771FE6" w14:textId="77777777" w:rsidR="008F4477" w:rsidRPr="008F4477" w:rsidRDefault="008F4477" w:rsidP="008F4477">
            <w:pPr>
              <w:spacing w:after="160" w:line="259" w:lineRule="auto"/>
              <w:ind w:left="720"/>
              <w:contextualSpacing/>
              <w:rPr>
                <w:rFonts w:ascii="Arial" w:hAnsi="Arial" w:cs="Arial"/>
                <w:lang w:val="en-PK"/>
              </w:rPr>
            </w:pPr>
            <w:r w:rsidRPr="008F4477">
              <w:rPr>
                <w:rFonts w:ascii="Arial" w:hAnsi="Arial" w:cs="Arial"/>
                <w:lang w:val="en-PK"/>
              </w:rPr>
              <w:t>2.</w:t>
            </w:r>
            <w:r w:rsidRPr="008F4477">
              <w:rPr>
                <w:rFonts w:ascii="Arial" w:hAnsi="Arial" w:cs="Arial"/>
                <w:lang w:val="en-PK"/>
              </w:rPr>
              <w:tab/>
              <w:t>Driving in Hilly Area</w:t>
            </w:r>
          </w:p>
          <w:p w14:paraId="6F63161B" w14:textId="500F8568" w:rsidR="008F4477" w:rsidRPr="008F4477" w:rsidRDefault="008F4477" w:rsidP="008F4477">
            <w:pPr>
              <w:spacing w:after="160" w:line="259" w:lineRule="auto"/>
              <w:ind w:left="720"/>
              <w:contextualSpacing/>
              <w:rPr>
                <w:rFonts w:ascii="Arial" w:eastAsia="Times New Roman" w:hAnsi="Arial" w:cs="Arial"/>
                <w:lang w:val="en-PK"/>
              </w:rPr>
            </w:pPr>
            <w:r w:rsidRPr="008F4477">
              <w:rPr>
                <w:rFonts w:ascii="Arial" w:hAnsi="Arial" w:cs="Arial"/>
                <w:lang w:val="en-PK"/>
              </w:rPr>
              <w:t>3.</w:t>
            </w:r>
            <w:r w:rsidRPr="008F4477">
              <w:rPr>
                <w:rFonts w:ascii="Arial" w:hAnsi="Arial" w:cs="Arial"/>
                <w:lang w:val="en-PK"/>
              </w:rPr>
              <w:tab/>
              <w:t>Vehicle Overtaking</w:t>
            </w:r>
          </w:p>
        </w:tc>
      </w:tr>
    </w:tbl>
    <w:p w14:paraId="7C6A59C5" w14:textId="77777777" w:rsidR="008F4477" w:rsidRPr="008F4477" w:rsidRDefault="008F4477" w:rsidP="008F4477">
      <w:pPr>
        <w:spacing w:line="240" w:lineRule="auto"/>
        <w:rPr>
          <w:rFonts w:ascii="Calibri" w:eastAsia="Calibri" w:hAnsi="Calibri" w:cs="Arial"/>
          <w:sz w:val="28"/>
        </w:rPr>
      </w:pPr>
      <w:r w:rsidRPr="008F4477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5990"/>
        <w:gridCol w:w="1550"/>
        <w:gridCol w:w="1550"/>
      </w:tblGrid>
      <w:tr w:rsidR="008F4477" w:rsidRPr="008F4477" w14:paraId="7861D650" w14:textId="77777777" w:rsidTr="008F4477">
        <w:trPr>
          <w:trHeight w:val="170"/>
        </w:trPr>
        <w:tc>
          <w:tcPr>
            <w:tcW w:w="5990" w:type="dxa"/>
            <w:tcBorders>
              <w:bottom w:val="single" w:sz="4" w:space="0" w:color="auto"/>
            </w:tcBorders>
          </w:tcPr>
          <w:p w14:paraId="1702D24E" w14:textId="77777777" w:rsidR="008F4477" w:rsidRPr="008F4477" w:rsidRDefault="008F4477" w:rsidP="008F4477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  <w:r w:rsidRPr="008F4477">
              <w:rPr>
                <w:rFonts w:ascii="Calibri" w:eastAsia="Calibri" w:hAnsi="Calibri" w:cs="Helvetica-Bold"/>
                <w:lang w:val="en-PK"/>
              </w:rPr>
              <w:t>Performance Criteria</w:t>
            </w:r>
          </w:p>
        </w:tc>
        <w:tc>
          <w:tcPr>
            <w:tcW w:w="1550" w:type="dxa"/>
            <w:vAlign w:val="center"/>
          </w:tcPr>
          <w:p w14:paraId="624AB800" w14:textId="77777777" w:rsidR="008F4477" w:rsidRPr="008F4477" w:rsidRDefault="008F4477" w:rsidP="008F4477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8F4477">
              <w:rPr>
                <w:rFonts w:ascii="Calibri" w:eastAsia="Calibri" w:hAnsi="Calibri" w:cs="Arial"/>
                <w:lang w:val="en-PK"/>
              </w:rPr>
              <w:t>Yes</w:t>
            </w:r>
          </w:p>
        </w:tc>
        <w:tc>
          <w:tcPr>
            <w:tcW w:w="1550" w:type="dxa"/>
            <w:vAlign w:val="center"/>
          </w:tcPr>
          <w:p w14:paraId="6781C4A5" w14:textId="77777777" w:rsidR="008F4477" w:rsidRPr="008F4477" w:rsidRDefault="008F4477" w:rsidP="008F4477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8F4477">
              <w:rPr>
                <w:rFonts w:ascii="Calibri" w:eastAsia="Calibri" w:hAnsi="Calibri" w:cs="Arial"/>
                <w:lang w:val="en-PK"/>
              </w:rPr>
              <w:t>No</w:t>
            </w:r>
          </w:p>
        </w:tc>
      </w:tr>
      <w:tr w:rsidR="008F4477" w:rsidRPr="008F4477" w14:paraId="5053A8BE" w14:textId="77777777" w:rsidTr="00A15C8B">
        <w:trPr>
          <w:trHeight w:val="20"/>
        </w:trPr>
        <w:tc>
          <w:tcPr>
            <w:tcW w:w="9090" w:type="dxa"/>
            <w:gridSpan w:val="3"/>
          </w:tcPr>
          <w:p w14:paraId="0E077D04" w14:textId="5B09C01F" w:rsidR="008F4477" w:rsidRPr="008F4477" w:rsidRDefault="008F4477" w:rsidP="008F4477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ind w:left="255" w:hanging="255"/>
              <w:rPr>
                <w:rFonts w:ascii="Calibri" w:eastAsia="Calibri" w:hAnsi="Calibri" w:cs="Arial"/>
                <w:lang w:val="en-PK"/>
              </w:rPr>
            </w:pPr>
            <w:bookmarkStart w:id="3" w:name="_Hlk51069468"/>
            <w:bookmarkStart w:id="4" w:name="_Hlk71154192"/>
            <w:r w:rsidRPr="008F4477">
              <w:rPr>
                <w:rFonts w:ascii="Arial" w:hAnsi="Arial" w:cs="Arial"/>
                <w:b/>
                <w:bCs/>
                <w:lang w:val="en-PK"/>
              </w:rPr>
              <w:t xml:space="preserve">Driving on straight Road </w:t>
            </w:r>
          </w:p>
        </w:tc>
      </w:tr>
      <w:tr w:rsidR="008F4477" w:rsidRPr="008F4477" w14:paraId="590A870F" w14:textId="77777777" w:rsidTr="008F4477">
        <w:trPr>
          <w:trHeight w:val="20"/>
        </w:trPr>
        <w:tc>
          <w:tcPr>
            <w:tcW w:w="5990" w:type="dxa"/>
          </w:tcPr>
          <w:p w14:paraId="347D53E5" w14:textId="2BBB606B" w:rsidR="008F4477" w:rsidRPr="008F4477" w:rsidRDefault="008F4477" w:rsidP="008F4477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Proper use of indicators</w:t>
            </w:r>
          </w:p>
        </w:tc>
        <w:tc>
          <w:tcPr>
            <w:tcW w:w="1550" w:type="dxa"/>
            <w:vAlign w:val="center"/>
          </w:tcPr>
          <w:p w14:paraId="47084DFC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193F326" wp14:editId="03E3ED7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4A49590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A19E750" wp14:editId="2ECBD649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661102AF" w14:textId="77777777" w:rsidTr="008F4477">
        <w:trPr>
          <w:trHeight w:val="20"/>
        </w:trPr>
        <w:tc>
          <w:tcPr>
            <w:tcW w:w="5990" w:type="dxa"/>
          </w:tcPr>
          <w:p w14:paraId="03EC2AD0" w14:textId="0A0573BC" w:rsidR="008F4477" w:rsidRPr="008F4477" w:rsidRDefault="008F4477" w:rsidP="008F4477">
            <w:pPr>
              <w:keepNext/>
              <w:keepLines/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790D2B">
              <w:rPr>
                <w:rFonts w:ascii="Arial" w:hAnsi="Arial" w:cs="Arial"/>
                <w:lang w:val="en-PK"/>
              </w:rPr>
              <w:t>Proper use Road lanes.</w:t>
            </w:r>
          </w:p>
        </w:tc>
        <w:tc>
          <w:tcPr>
            <w:tcW w:w="1550" w:type="dxa"/>
            <w:vAlign w:val="center"/>
          </w:tcPr>
          <w:p w14:paraId="1633114E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CE86969" wp14:editId="5B20D88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02BA977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61EB444" wp14:editId="32F661A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0CD5C1CA" w14:textId="77777777" w:rsidTr="008F4477">
        <w:trPr>
          <w:trHeight w:val="20"/>
        </w:trPr>
        <w:tc>
          <w:tcPr>
            <w:tcW w:w="5990" w:type="dxa"/>
          </w:tcPr>
          <w:p w14:paraId="35A0E637" w14:textId="38FE861D" w:rsidR="008F4477" w:rsidRPr="008F4477" w:rsidRDefault="008F4477" w:rsidP="008F4477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Proper use of horn</w:t>
            </w:r>
          </w:p>
        </w:tc>
        <w:tc>
          <w:tcPr>
            <w:tcW w:w="1550" w:type="dxa"/>
            <w:vAlign w:val="center"/>
          </w:tcPr>
          <w:p w14:paraId="78ACA25F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10D326A" wp14:editId="6253D1D1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11DE00EA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4A51970" wp14:editId="0CCDC7B7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35254300" w14:textId="604E0A61" w:rsidTr="008F4477">
        <w:trPr>
          <w:trHeight w:val="20"/>
        </w:trPr>
        <w:tc>
          <w:tcPr>
            <w:tcW w:w="5990" w:type="dxa"/>
          </w:tcPr>
          <w:p w14:paraId="6353AACC" w14:textId="2099F3E7" w:rsidR="008F4477" w:rsidRPr="008F4477" w:rsidRDefault="008F4477" w:rsidP="008F4477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Understanding road signs</w:t>
            </w:r>
          </w:p>
        </w:tc>
        <w:tc>
          <w:tcPr>
            <w:tcW w:w="1550" w:type="dxa"/>
            <w:vAlign w:val="center"/>
          </w:tcPr>
          <w:p w14:paraId="1BCC3286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D736BC8" wp14:editId="5FFAA940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03BAED10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E3BF509" wp14:editId="4D342C9E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  <w:tr w:rsidR="008F4477" w:rsidRPr="008F4477" w14:paraId="1F49BE66" w14:textId="77777777" w:rsidTr="008F4477">
        <w:trPr>
          <w:trHeight w:val="20"/>
        </w:trPr>
        <w:tc>
          <w:tcPr>
            <w:tcW w:w="5990" w:type="dxa"/>
          </w:tcPr>
          <w:p w14:paraId="718815B6" w14:textId="12312E7E" w:rsidR="008F4477" w:rsidRPr="008F4477" w:rsidRDefault="008F4477" w:rsidP="008F4477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Proper use of brake.</w:t>
            </w:r>
          </w:p>
        </w:tc>
        <w:tc>
          <w:tcPr>
            <w:tcW w:w="1550" w:type="dxa"/>
            <w:vAlign w:val="center"/>
          </w:tcPr>
          <w:p w14:paraId="0CB5E899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5A074C6" wp14:editId="57ACC5CA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9A8E443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A2CCBDF" wp14:editId="4395FCA8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678401E1" w14:textId="77777777" w:rsidTr="008F7C37">
        <w:trPr>
          <w:trHeight w:val="20"/>
        </w:trPr>
        <w:tc>
          <w:tcPr>
            <w:tcW w:w="9090" w:type="dxa"/>
            <w:gridSpan w:val="3"/>
          </w:tcPr>
          <w:p w14:paraId="1229C555" w14:textId="5C31AB88" w:rsidR="008F4477" w:rsidRPr="008F4477" w:rsidRDefault="008F4477" w:rsidP="008F4477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ind w:left="286" w:hanging="270"/>
              <w:rPr>
                <w:rFonts w:ascii="Calibri" w:eastAsia="Calibri" w:hAnsi="Calibri" w:cs="Arial"/>
                <w:lang w:val="en-PK"/>
              </w:rPr>
            </w:pPr>
            <w:r w:rsidRPr="008F4477">
              <w:rPr>
                <w:rFonts w:ascii="Arial" w:hAnsi="Arial" w:cs="Arial"/>
                <w:b/>
                <w:bCs/>
                <w:lang w:val="en-PK"/>
              </w:rPr>
              <w:t>Driving in Hilly area</w:t>
            </w:r>
          </w:p>
        </w:tc>
      </w:tr>
      <w:tr w:rsidR="008F4477" w:rsidRPr="008F4477" w14:paraId="4EEAEA93" w14:textId="77777777" w:rsidTr="008F4477">
        <w:trPr>
          <w:trHeight w:val="20"/>
        </w:trPr>
        <w:tc>
          <w:tcPr>
            <w:tcW w:w="5990" w:type="dxa"/>
          </w:tcPr>
          <w:p w14:paraId="4E48F0D3" w14:textId="175595E6" w:rsidR="008F4477" w:rsidRPr="008F4477" w:rsidRDefault="008F4477" w:rsidP="008F4477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Proper use of brake</w:t>
            </w:r>
          </w:p>
        </w:tc>
        <w:tc>
          <w:tcPr>
            <w:tcW w:w="1550" w:type="dxa"/>
            <w:vAlign w:val="center"/>
          </w:tcPr>
          <w:p w14:paraId="5F4BB18E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A2DD092" wp14:editId="2AA74ACC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75E78BCB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EED2F86" wp14:editId="1C45297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17FA4FA6" w14:textId="77777777" w:rsidTr="008F4477">
        <w:trPr>
          <w:trHeight w:val="20"/>
        </w:trPr>
        <w:tc>
          <w:tcPr>
            <w:tcW w:w="5990" w:type="dxa"/>
          </w:tcPr>
          <w:p w14:paraId="2535DEBF" w14:textId="2A6EE1EE" w:rsidR="008F4477" w:rsidRPr="008F4477" w:rsidRDefault="008F4477" w:rsidP="008F4477">
            <w:pPr>
              <w:keepNext/>
              <w:keepLines/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790D2B">
              <w:rPr>
                <w:rFonts w:ascii="Arial" w:hAnsi="Arial" w:cs="Arial"/>
                <w:lang w:val="en-PK"/>
              </w:rPr>
              <w:t>Proper use of Clutch</w:t>
            </w:r>
          </w:p>
        </w:tc>
        <w:tc>
          <w:tcPr>
            <w:tcW w:w="1550" w:type="dxa"/>
            <w:vAlign w:val="center"/>
          </w:tcPr>
          <w:p w14:paraId="1EAF1AF5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454380F" wp14:editId="4DF76706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EA9ED1D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7382746" wp14:editId="304776F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7DD52BD8" w14:textId="77777777" w:rsidTr="008F4477">
        <w:trPr>
          <w:trHeight w:val="20"/>
        </w:trPr>
        <w:tc>
          <w:tcPr>
            <w:tcW w:w="5990" w:type="dxa"/>
          </w:tcPr>
          <w:p w14:paraId="78CE4C2C" w14:textId="38C737D0" w:rsidR="008F4477" w:rsidRPr="008F4477" w:rsidRDefault="008F4477" w:rsidP="008F4477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bookmarkStart w:id="5" w:name="_Hlk71322633"/>
            <w:r w:rsidRPr="00790D2B">
              <w:rPr>
                <w:rFonts w:ascii="Arial" w:hAnsi="Arial" w:cs="Arial"/>
                <w:lang w:val="en-PK"/>
              </w:rPr>
              <w:t>Proper gear shifting</w:t>
            </w:r>
          </w:p>
        </w:tc>
        <w:tc>
          <w:tcPr>
            <w:tcW w:w="1550" w:type="dxa"/>
            <w:vAlign w:val="center"/>
          </w:tcPr>
          <w:p w14:paraId="1D4D2F05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0AB5644" wp14:editId="08195090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511902F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E346054" wp14:editId="4A606350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723225EC" w14:textId="77777777" w:rsidTr="008F4477">
        <w:trPr>
          <w:trHeight w:val="20"/>
        </w:trPr>
        <w:tc>
          <w:tcPr>
            <w:tcW w:w="5990" w:type="dxa"/>
          </w:tcPr>
          <w:p w14:paraId="75FFF653" w14:textId="332B091C" w:rsidR="008F4477" w:rsidRPr="008F4477" w:rsidRDefault="008F4477" w:rsidP="008F4477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Understanding Warning Signs.</w:t>
            </w:r>
          </w:p>
        </w:tc>
        <w:tc>
          <w:tcPr>
            <w:tcW w:w="1550" w:type="dxa"/>
            <w:vAlign w:val="center"/>
          </w:tcPr>
          <w:p w14:paraId="7799CDE7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ECEC402" wp14:editId="0D4279AA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627D0B94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A4228D4" wp14:editId="67251E16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8F4477" w:rsidRPr="008F4477" w14:paraId="3F0931E0" w14:textId="77777777" w:rsidTr="008F4477">
        <w:trPr>
          <w:trHeight w:val="20"/>
        </w:trPr>
        <w:tc>
          <w:tcPr>
            <w:tcW w:w="5990" w:type="dxa"/>
          </w:tcPr>
          <w:p w14:paraId="3EAC6962" w14:textId="1F70490B" w:rsidR="008F4477" w:rsidRPr="008F4477" w:rsidRDefault="008F4477" w:rsidP="008F4477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Observing Speed limits.</w:t>
            </w:r>
          </w:p>
        </w:tc>
        <w:tc>
          <w:tcPr>
            <w:tcW w:w="1550" w:type="dxa"/>
            <w:vAlign w:val="center"/>
          </w:tcPr>
          <w:p w14:paraId="7753B8A1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600205D" wp14:editId="1DE6589E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61DEE522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8E26E28" wp14:editId="11A8B652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6DB7A506" w14:textId="77777777" w:rsidTr="0020419B">
        <w:trPr>
          <w:trHeight w:val="20"/>
        </w:trPr>
        <w:tc>
          <w:tcPr>
            <w:tcW w:w="9090" w:type="dxa"/>
            <w:gridSpan w:val="3"/>
          </w:tcPr>
          <w:p w14:paraId="08A99B4E" w14:textId="77A42E6F" w:rsidR="008F4477" w:rsidRPr="008F4477" w:rsidRDefault="008F4477" w:rsidP="008F4477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ind w:left="286" w:hanging="270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Arial" w:hAnsi="Arial" w:cs="Arial"/>
                <w:b/>
                <w:bCs/>
                <w:lang w:val="en-PK"/>
              </w:rPr>
              <w:t>Vehicle Overtaking</w:t>
            </w:r>
          </w:p>
        </w:tc>
      </w:tr>
      <w:tr w:rsidR="008F4477" w:rsidRPr="008F4477" w14:paraId="77310265" w14:textId="77777777" w:rsidTr="008F4477">
        <w:trPr>
          <w:trHeight w:val="20"/>
        </w:trPr>
        <w:tc>
          <w:tcPr>
            <w:tcW w:w="5990" w:type="dxa"/>
          </w:tcPr>
          <w:p w14:paraId="3942BF08" w14:textId="199D1DA0" w:rsidR="008F4477" w:rsidRPr="008F4477" w:rsidRDefault="008F4477" w:rsidP="008F4477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Proper use indicators</w:t>
            </w:r>
          </w:p>
        </w:tc>
        <w:tc>
          <w:tcPr>
            <w:tcW w:w="1550" w:type="dxa"/>
            <w:vAlign w:val="center"/>
          </w:tcPr>
          <w:p w14:paraId="50A76674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988E223" wp14:editId="23582DB0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1125418" w14:textId="77777777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8DD6BAB" wp14:editId="31783179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0B634C0E" w14:textId="77777777" w:rsidTr="008F4477">
        <w:trPr>
          <w:trHeight w:val="20"/>
        </w:trPr>
        <w:tc>
          <w:tcPr>
            <w:tcW w:w="5990" w:type="dxa"/>
          </w:tcPr>
          <w:p w14:paraId="6EEC2C77" w14:textId="3B8645BD" w:rsidR="008F4477" w:rsidRPr="008F4477" w:rsidRDefault="008F4477" w:rsidP="008F4477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Proper use of Road lanes.</w:t>
            </w:r>
          </w:p>
        </w:tc>
        <w:tc>
          <w:tcPr>
            <w:tcW w:w="1550" w:type="dxa"/>
            <w:vAlign w:val="center"/>
          </w:tcPr>
          <w:p w14:paraId="7572CA9D" w14:textId="30451062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4924C07" wp14:editId="5B7B8CDF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FD3CCC4" w14:textId="2DD8292B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8B02E83" wp14:editId="79F533E6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73B62CA9" w14:textId="77777777" w:rsidTr="008F4477">
        <w:trPr>
          <w:trHeight w:val="20"/>
        </w:trPr>
        <w:tc>
          <w:tcPr>
            <w:tcW w:w="5990" w:type="dxa"/>
          </w:tcPr>
          <w:p w14:paraId="60AC5643" w14:textId="292E297F" w:rsidR="008F4477" w:rsidRPr="008F4477" w:rsidRDefault="008F4477" w:rsidP="008F4477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Check oncoming lanes</w:t>
            </w:r>
          </w:p>
        </w:tc>
        <w:tc>
          <w:tcPr>
            <w:tcW w:w="1550" w:type="dxa"/>
            <w:vAlign w:val="center"/>
          </w:tcPr>
          <w:p w14:paraId="4E76434C" w14:textId="4ED4F65D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AFC38B5" wp14:editId="1918595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A009739" w14:textId="56271892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4E66FF5" wp14:editId="0761D87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74DDE514" w14:textId="77777777" w:rsidTr="008F4477">
        <w:trPr>
          <w:trHeight w:val="20"/>
        </w:trPr>
        <w:tc>
          <w:tcPr>
            <w:tcW w:w="5990" w:type="dxa"/>
          </w:tcPr>
          <w:p w14:paraId="196856CB" w14:textId="6AFAABB3" w:rsidR="008F4477" w:rsidRPr="008F4477" w:rsidRDefault="008F4477" w:rsidP="008F4477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Check mirrors</w:t>
            </w:r>
          </w:p>
        </w:tc>
        <w:tc>
          <w:tcPr>
            <w:tcW w:w="1550" w:type="dxa"/>
            <w:vAlign w:val="center"/>
          </w:tcPr>
          <w:p w14:paraId="52D65D98" w14:textId="4FB9BACC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3400A17" wp14:editId="6ACFCFFF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04D184BC" w14:textId="416B59F4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E66CA45" wp14:editId="586A90BB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4477" w:rsidRPr="008F4477" w14:paraId="07A8CA50" w14:textId="77777777" w:rsidTr="008F4477">
        <w:trPr>
          <w:trHeight w:val="20"/>
        </w:trPr>
        <w:tc>
          <w:tcPr>
            <w:tcW w:w="5990" w:type="dxa"/>
          </w:tcPr>
          <w:p w14:paraId="1ECE7D59" w14:textId="2D99E591" w:rsidR="008F4477" w:rsidRPr="008F4477" w:rsidRDefault="008F4477" w:rsidP="008F4477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790D2B">
              <w:rPr>
                <w:rFonts w:ascii="Arial" w:hAnsi="Arial" w:cs="Arial"/>
                <w:lang w:val="en-PK"/>
              </w:rPr>
              <w:t>Go back to own lane after overtaking by using indicators.</w:t>
            </w:r>
          </w:p>
        </w:tc>
        <w:tc>
          <w:tcPr>
            <w:tcW w:w="1550" w:type="dxa"/>
            <w:vAlign w:val="center"/>
          </w:tcPr>
          <w:p w14:paraId="72AB84CA" w14:textId="0B3F43B5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5152E34" wp14:editId="689A4440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91221D5" w14:textId="01393068" w:rsidR="008F4477" w:rsidRPr="008F4477" w:rsidRDefault="008F4477" w:rsidP="008F4477">
            <w:pPr>
              <w:spacing w:after="160" w:line="259" w:lineRule="auto"/>
              <w:ind w:left="286" w:hanging="27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F4477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A02C181" wp14:editId="26C61C6D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35C930" w14:textId="77777777" w:rsidR="008F4477" w:rsidRPr="008F4477" w:rsidRDefault="008F4477" w:rsidP="008F4477">
      <w:pPr>
        <w:spacing w:before="240" w:after="0"/>
        <w:rPr>
          <w:rFonts w:ascii="Calibri" w:eastAsia="Calibri" w:hAnsi="Calibri" w:cs="Arial"/>
        </w:rPr>
      </w:pPr>
    </w:p>
    <w:p w14:paraId="607410E0" w14:textId="77777777" w:rsidR="008F4477" w:rsidRPr="008F4477" w:rsidRDefault="008F4477" w:rsidP="008F4477">
      <w:pPr>
        <w:spacing w:before="240" w:after="0"/>
        <w:rPr>
          <w:rFonts w:ascii="Calibri" w:eastAsia="Calibri" w:hAnsi="Calibri" w:cs="Arial"/>
        </w:rPr>
      </w:pPr>
      <w:r w:rsidRPr="008F4477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0ECB31" wp14:editId="319607A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69F600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8F4477">
        <w:rPr>
          <w:rFonts w:ascii="Calibri" w:eastAsia="Calibri" w:hAnsi="Calibri" w:cs="Arial"/>
        </w:rPr>
        <w:t>Candidate’s Signature___________________</w:t>
      </w:r>
      <w:r w:rsidRPr="008F4477">
        <w:rPr>
          <w:rFonts w:ascii="Calibri" w:eastAsia="Calibri" w:hAnsi="Calibri" w:cs="Arial"/>
        </w:rPr>
        <w:tab/>
        <w:t>Assessor’s Signature_____________________</w:t>
      </w:r>
    </w:p>
    <w:p w14:paraId="5FB8446E" w14:textId="77777777" w:rsidR="008F4477" w:rsidRPr="008F4477" w:rsidRDefault="008F4477" w:rsidP="008F4477">
      <w:pPr>
        <w:spacing w:after="0"/>
        <w:rPr>
          <w:rFonts w:ascii="Calibri" w:eastAsia="Calibri" w:hAnsi="Calibri" w:cs="Arial"/>
        </w:rPr>
      </w:pPr>
      <w:r w:rsidRPr="008F4477">
        <w:rPr>
          <w:rFonts w:ascii="Calibri" w:eastAsia="Calibri" w:hAnsi="Calibri" w:cs="Arial"/>
        </w:rPr>
        <w:t>Date: ________________________________</w:t>
      </w:r>
    </w:p>
    <w:bookmarkEnd w:id="1"/>
    <w:p w14:paraId="3B260EBF" w14:textId="77777777" w:rsidR="008F4477" w:rsidRPr="008F4477" w:rsidRDefault="008F4477" w:rsidP="008F4477">
      <w:pPr>
        <w:jc w:val="center"/>
        <w:rPr>
          <w:b/>
          <w:sz w:val="32"/>
        </w:rPr>
      </w:pPr>
      <w:r w:rsidRPr="008F4477">
        <w:rPr>
          <w:rFonts w:cstheme="minorHAnsi"/>
          <w:b/>
          <w:sz w:val="32"/>
          <w:szCs w:val="32"/>
        </w:rPr>
        <w:br w:type="page"/>
      </w:r>
      <w:bookmarkEnd w:id="2"/>
      <w:r w:rsidRPr="008F4477">
        <w:rPr>
          <w:b/>
          <w:sz w:val="32"/>
        </w:rPr>
        <w:t xml:space="preserve">Assessors Judgment Guide </w:t>
      </w:r>
    </w:p>
    <w:tbl>
      <w:tblPr>
        <w:tblStyle w:val="TableGrid2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F4477" w:rsidRPr="008F4477" w14:paraId="3F3741FD" w14:textId="77777777" w:rsidTr="009A4BA1">
        <w:trPr>
          <w:trHeight w:val="350"/>
        </w:trPr>
        <w:tc>
          <w:tcPr>
            <w:tcW w:w="1699" w:type="dxa"/>
            <w:vAlign w:val="center"/>
          </w:tcPr>
          <w:p w14:paraId="3E10869C" w14:textId="77777777" w:rsidR="008F4477" w:rsidRPr="008F4477" w:rsidRDefault="008F4477" w:rsidP="008F4477">
            <w:pPr>
              <w:spacing w:after="0"/>
              <w:rPr>
                <w:rFonts w:eastAsia="Times New Roman"/>
                <w:b/>
              </w:rPr>
            </w:pPr>
            <w:r w:rsidRPr="008F4477">
              <w:rPr>
                <w:rFonts w:eastAsia="Times New Roman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B08E49E" w14:textId="7F72B091" w:rsidR="008F4477" w:rsidRPr="008F4477" w:rsidRDefault="008F4477" w:rsidP="008F4477">
            <w:pPr>
              <w:spacing w:after="0"/>
              <w:rPr>
                <w:rFonts w:eastAsia="Times New Roman"/>
                <w:b/>
                <w:bCs/>
                <w:i/>
                <w:iCs/>
              </w:rPr>
            </w:pPr>
            <w:r w:rsidRPr="008F4477">
              <w:rPr>
                <w:rFonts w:ascii="Arial" w:hAnsi="Arial" w:cs="Arial"/>
                <w:b/>
                <w:iCs/>
                <w:sz w:val="22"/>
                <w:szCs w:val="22"/>
                <w:lang w:val="en-PK"/>
              </w:rPr>
              <w:t>Automobile Technology L-4 (P-II) (</w:t>
            </w:r>
            <w:r w:rsidRPr="008F4477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11. Vehicle Drive Test Technician)</w:t>
            </w:r>
          </w:p>
        </w:tc>
      </w:tr>
      <w:tr w:rsidR="008F4477" w:rsidRPr="008F4477" w14:paraId="095B1777" w14:textId="77777777" w:rsidTr="009A4BA1">
        <w:trPr>
          <w:trHeight w:val="302"/>
        </w:trPr>
        <w:tc>
          <w:tcPr>
            <w:tcW w:w="1699" w:type="dxa"/>
            <w:vAlign w:val="center"/>
          </w:tcPr>
          <w:p w14:paraId="45EB506A" w14:textId="77777777" w:rsidR="008F4477" w:rsidRPr="008F4477" w:rsidRDefault="008F4477" w:rsidP="008F4477">
            <w:pPr>
              <w:spacing w:after="0"/>
              <w:rPr>
                <w:rFonts w:eastAsia="Times New Roman"/>
                <w:b/>
              </w:rPr>
            </w:pPr>
            <w:r w:rsidRPr="008F4477">
              <w:rPr>
                <w:rFonts w:eastAsia="Times New Roman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F78D39D" w14:textId="2AE2F162" w:rsidR="008F4477" w:rsidRPr="008F4477" w:rsidRDefault="008F4477" w:rsidP="008F4477">
            <w:pPr>
              <w:spacing w:after="0"/>
              <w:rPr>
                <w:rFonts w:eastAsia="Times New Roman"/>
              </w:rPr>
            </w:pPr>
            <w:r w:rsidRPr="008F4477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92. Drive Car in Different Condition</w:t>
            </w:r>
          </w:p>
        </w:tc>
      </w:tr>
      <w:tr w:rsidR="008F4477" w:rsidRPr="008F4477" w14:paraId="35CC2987" w14:textId="77777777" w:rsidTr="009A4BA1">
        <w:trPr>
          <w:trHeight w:val="802"/>
        </w:trPr>
        <w:tc>
          <w:tcPr>
            <w:tcW w:w="1699" w:type="dxa"/>
            <w:vAlign w:val="center"/>
          </w:tcPr>
          <w:p w14:paraId="069FD33A" w14:textId="77777777" w:rsidR="008F4477" w:rsidRPr="008F4477" w:rsidRDefault="008F4477" w:rsidP="008F4477">
            <w:pPr>
              <w:rPr>
                <w:rFonts w:eastAsia="Times New Roman"/>
                <w:b/>
              </w:rPr>
            </w:pPr>
            <w:r w:rsidRPr="008F4477">
              <w:rPr>
                <w:rFonts w:eastAsia="Times New Roman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C7704E1" w14:textId="77777777" w:rsidR="008F4477" w:rsidRPr="008F4477" w:rsidRDefault="008F4477" w:rsidP="008F4477">
            <w:pPr>
              <w:spacing w:before="240"/>
              <w:rPr>
                <w:rFonts w:eastAsia="Times New Roman"/>
              </w:rPr>
            </w:pPr>
            <w:r w:rsidRPr="008F4477">
              <w:rPr>
                <w:rFonts w:eastAsia="Times New Roman"/>
                <w:sz w:val="20"/>
              </w:rPr>
              <w:t>Name: ____________________________________________________________________</w:t>
            </w:r>
          </w:p>
          <w:p w14:paraId="3D02F70B" w14:textId="77777777" w:rsidR="008F4477" w:rsidRPr="008F4477" w:rsidRDefault="008F4477" w:rsidP="008F4477">
            <w:pPr>
              <w:rPr>
                <w:rFonts w:eastAsia="Times New Roman"/>
              </w:rPr>
            </w:pPr>
            <w:r w:rsidRPr="008F4477">
              <w:rPr>
                <w:rFonts w:eastAsia="Times New Roman"/>
                <w:sz w:val="20"/>
              </w:rPr>
              <w:t>Registration/Roll Number: ________________________Signature: ____________________</w:t>
            </w:r>
          </w:p>
        </w:tc>
      </w:tr>
      <w:tr w:rsidR="008F4477" w:rsidRPr="008F4477" w14:paraId="5AE92DA1" w14:textId="77777777" w:rsidTr="009A4BA1">
        <w:trPr>
          <w:trHeight w:val="793"/>
        </w:trPr>
        <w:tc>
          <w:tcPr>
            <w:tcW w:w="1699" w:type="dxa"/>
            <w:vAlign w:val="center"/>
          </w:tcPr>
          <w:p w14:paraId="7461F349" w14:textId="77777777" w:rsidR="008F4477" w:rsidRPr="008F4477" w:rsidRDefault="008F4477" w:rsidP="008F4477">
            <w:pPr>
              <w:rPr>
                <w:rFonts w:eastAsia="Times New Roman"/>
                <w:b/>
              </w:rPr>
            </w:pPr>
            <w:r w:rsidRPr="008F4477">
              <w:rPr>
                <w:rFonts w:eastAsia="Times New Roman"/>
                <w:b/>
              </w:rPr>
              <w:t>Assessment Outcome</w:t>
            </w:r>
          </w:p>
        </w:tc>
        <w:tc>
          <w:tcPr>
            <w:tcW w:w="7769" w:type="dxa"/>
          </w:tcPr>
          <w:p w14:paraId="6CBF3027" w14:textId="77777777" w:rsidR="008F4477" w:rsidRPr="008F4477" w:rsidRDefault="008F4477" w:rsidP="008F4477">
            <w:pPr>
              <w:rPr>
                <w:rFonts w:eastAsia="Times New Roman"/>
                <w:sz w:val="10"/>
              </w:rPr>
            </w:pPr>
          </w:p>
          <w:p w14:paraId="7DA73316" w14:textId="77777777" w:rsidR="008F4477" w:rsidRPr="008F4477" w:rsidRDefault="008F4477" w:rsidP="008F4477">
            <w:pPr>
              <w:rPr>
                <w:rFonts w:eastAsia="Times New Roman"/>
                <w:b/>
                <w:sz w:val="20"/>
              </w:rPr>
            </w:pPr>
            <w:r w:rsidRPr="008F4477">
              <w:rPr>
                <w:rFonts w:eastAsia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3B00DB2" wp14:editId="740A4DD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D01CA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F4477">
              <w:rPr>
                <w:rFonts w:eastAsia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5810D5" wp14:editId="2F8AA75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94E529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F4477">
              <w:rPr>
                <w:rFonts w:eastAsia="Times New Roman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125FDAFD" w14:textId="77777777" w:rsidR="008F4477" w:rsidRPr="008F4477" w:rsidRDefault="008F4477" w:rsidP="008F4477">
            <w:pPr>
              <w:rPr>
                <w:rFonts w:eastAsia="Times New Roman"/>
                <w:b/>
                <w:sz w:val="20"/>
              </w:rPr>
            </w:pPr>
            <w:r w:rsidRPr="008F4477">
              <w:rPr>
                <w:rFonts w:eastAsia="Times New Roman"/>
                <w:b/>
                <w:sz w:val="20"/>
              </w:rPr>
              <w:t xml:space="preserve">Name of the Assessor </w:t>
            </w:r>
            <w:r w:rsidRPr="008F4477">
              <w:rPr>
                <w:rFonts w:eastAsia="Times New Roman"/>
                <w:sz w:val="20"/>
              </w:rPr>
              <w:t>________________________</w:t>
            </w:r>
            <w:r w:rsidRPr="008F4477">
              <w:rPr>
                <w:rFonts w:eastAsia="Times New Roman"/>
                <w:b/>
                <w:sz w:val="20"/>
              </w:rPr>
              <w:t xml:space="preserve">Assessor’s code: </w:t>
            </w:r>
            <w:r w:rsidRPr="008F4477">
              <w:rPr>
                <w:rFonts w:eastAsia="Times New Roman"/>
                <w:sz w:val="20"/>
              </w:rPr>
              <w:t>___________________</w:t>
            </w:r>
          </w:p>
          <w:p w14:paraId="0260E977" w14:textId="77777777" w:rsidR="008F4477" w:rsidRPr="008F4477" w:rsidRDefault="008F4477" w:rsidP="008F4477">
            <w:pPr>
              <w:rPr>
                <w:rFonts w:eastAsia="Times New Roman"/>
                <w:b/>
                <w:sz w:val="20"/>
              </w:rPr>
            </w:pPr>
            <w:r w:rsidRPr="008F4477">
              <w:rPr>
                <w:rFonts w:eastAsia="Times New Roman"/>
                <w:b/>
                <w:sz w:val="20"/>
              </w:rPr>
              <w:t xml:space="preserve">Signature: </w:t>
            </w:r>
            <w:r w:rsidRPr="008F4477">
              <w:rPr>
                <w:rFonts w:eastAsia="Times New Roman"/>
                <w:sz w:val="20"/>
              </w:rPr>
              <w:t>__________________________________</w:t>
            </w:r>
          </w:p>
        </w:tc>
      </w:tr>
    </w:tbl>
    <w:p w14:paraId="3E886A8F" w14:textId="77777777" w:rsidR="008F4477" w:rsidRPr="008F4477" w:rsidRDefault="008F4477" w:rsidP="008F4477">
      <w:pPr>
        <w:rPr>
          <w:sz w:val="2"/>
        </w:rPr>
      </w:pPr>
    </w:p>
    <w:p w14:paraId="126CBE1A" w14:textId="77777777" w:rsidR="008F4477" w:rsidRPr="008F4477" w:rsidRDefault="008F4477" w:rsidP="008F4477">
      <w:pPr>
        <w:rPr>
          <w:sz w:val="2"/>
        </w:rPr>
      </w:pPr>
    </w:p>
    <w:p w14:paraId="70C5B03A" w14:textId="77777777" w:rsidR="008F4477" w:rsidRPr="008F4477" w:rsidRDefault="008F4477" w:rsidP="008F4477">
      <w:pPr>
        <w:rPr>
          <w:sz w:val="2"/>
        </w:rPr>
      </w:pPr>
    </w:p>
    <w:tbl>
      <w:tblPr>
        <w:tblStyle w:val="TableGrid2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8F4477" w:rsidRPr="008F4477" w14:paraId="76F01CFC" w14:textId="77777777" w:rsidTr="009A4BA1">
        <w:trPr>
          <w:trHeight w:val="384"/>
        </w:trPr>
        <w:tc>
          <w:tcPr>
            <w:tcW w:w="9478" w:type="dxa"/>
            <w:gridSpan w:val="8"/>
            <w:vAlign w:val="center"/>
          </w:tcPr>
          <w:p w14:paraId="6B069788" w14:textId="77777777" w:rsidR="008F4477" w:rsidRPr="008F4477" w:rsidRDefault="008F4477" w:rsidP="008F4477">
            <w:pPr>
              <w:jc w:val="center"/>
              <w:rPr>
                <w:rFonts w:eastAsia="Times New Roman"/>
                <w:b/>
              </w:rPr>
            </w:pPr>
            <w:r w:rsidRPr="008F4477">
              <w:rPr>
                <w:rFonts w:eastAsia="Times New Roman"/>
                <w:b/>
                <w:sz w:val="28"/>
              </w:rPr>
              <w:t xml:space="preserve">Assessment Summary </w:t>
            </w:r>
            <w:r w:rsidRPr="008F4477">
              <w:rPr>
                <w:rFonts w:eastAsia="Times New Roman"/>
                <w:b/>
              </w:rPr>
              <w:t>(to be filled by the assessor)</w:t>
            </w:r>
          </w:p>
        </w:tc>
      </w:tr>
      <w:tr w:rsidR="008F4477" w:rsidRPr="008F4477" w14:paraId="68CB224E" w14:textId="77777777" w:rsidTr="009A4BA1">
        <w:trPr>
          <w:trHeight w:val="487"/>
        </w:trPr>
        <w:tc>
          <w:tcPr>
            <w:tcW w:w="3201" w:type="dxa"/>
            <w:vAlign w:val="center"/>
          </w:tcPr>
          <w:p w14:paraId="7494F4FE" w14:textId="77777777" w:rsidR="008F4477" w:rsidRPr="008F4477" w:rsidRDefault="008F4477" w:rsidP="008F4477">
            <w:pPr>
              <w:jc w:val="center"/>
              <w:rPr>
                <w:rFonts w:eastAsia="Times New Roman"/>
                <w:b/>
              </w:rPr>
            </w:pPr>
            <w:r w:rsidRPr="008F4477">
              <w:rPr>
                <w:rFonts w:eastAsia="Times New Roman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187A172" w14:textId="77777777" w:rsidR="008F4477" w:rsidRPr="008F4477" w:rsidRDefault="008F4477" w:rsidP="008F4477">
            <w:pPr>
              <w:jc w:val="center"/>
              <w:rPr>
                <w:rFonts w:eastAsia="Times New Roman"/>
                <w:b/>
              </w:rPr>
            </w:pPr>
            <w:r w:rsidRPr="008F4477">
              <w:rPr>
                <w:rFonts w:eastAsia="Times New Roman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B495EEB" w14:textId="77777777" w:rsidR="008F4477" w:rsidRPr="008F4477" w:rsidRDefault="008F4477" w:rsidP="008F4477">
            <w:pPr>
              <w:jc w:val="center"/>
              <w:rPr>
                <w:rFonts w:eastAsia="Times New Roman"/>
                <w:b/>
              </w:rPr>
            </w:pPr>
            <w:r w:rsidRPr="008F4477">
              <w:rPr>
                <w:rFonts w:eastAsia="Times New Roman"/>
                <w:b/>
              </w:rPr>
              <w:t>Result</w:t>
            </w:r>
          </w:p>
        </w:tc>
      </w:tr>
      <w:tr w:rsidR="008F4477" w:rsidRPr="008F4477" w14:paraId="17F35530" w14:textId="77777777" w:rsidTr="009A4BA1">
        <w:trPr>
          <w:cantSplit/>
          <w:trHeight w:val="1566"/>
        </w:trPr>
        <w:tc>
          <w:tcPr>
            <w:tcW w:w="3201" w:type="dxa"/>
            <w:vAlign w:val="center"/>
          </w:tcPr>
          <w:p w14:paraId="53EFE85F" w14:textId="77777777" w:rsidR="008F4477" w:rsidRPr="008F4477" w:rsidRDefault="008F4477" w:rsidP="008F4477">
            <w:pPr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5B25CC7" w14:textId="77777777" w:rsidR="008F4477" w:rsidRPr="008F4477" w:rsidRDefault="008F4477" w:rsidP="008F4477">
            <w:pPr>
              <w:ind w:left="113" w:right="113"/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9E1716" w14:textId="77777777" w:rsidR="008F4477" w:rsidRPr="008F4477" w:rsidRDefault="008F4477" w:rsidP="008F4477">
            <w:pPr>
              <w:ind w:left="113" w:right="113"/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>Oral</w:t>
            </w:r>
          </w:p>
        </w:tc>
        <w:tc>
          <w:tcPr>
            <w:tcW w:w="566" w:type="dxa"/>
            <w:textDirection w:val="btLr"/>
          </w:tcPr>
          <w:p w14:paraId="49E863D5" w14:textId="77777777" w:rsidR="008F4477" w:rsidRPr="008F4477" w:rsidRDefault="008F4477" w:rsidP="008F4477">
            <w:pPr>
              <w:ind w:left="113" w:right="113"/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4ACF19" w14:textId="77777777" w:rsidR="008F4477" w:rsidRPr="008F4477" w:rsidRDefault="008F4477" w:rsidP="008F4477">
            <w:pPr>
              <w:ind w:left="113" w:right="113"/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7F7E16E" w14:textId="77777777" w:rsidR="008F4477" w:rsidRPr="008F4477" w:rsidRDefault="008F4477" w:rsidP="008F4477">
            <w:pPr>
              <w:ind w:left="113" w:right="113"/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B8FE971" w14:textId="77777777" w:rsidR="008F4477" w:rsidRPr="008F4477" w:rsidRDefault="008F4477" w:rsidP="008F4477">
            <w:pPr>
              <w:ind w:left="113" w:right="113"/>
              <w:jc w:val="right"/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AFB5B87" w14:textId="77777777" w:rsidR="008F4477" w:rsidRPr="008F4477" w:rsidRDefault="008F4477" w:rsidP="008F4477">
            <w:pPr>
              <w:ind w:left="113" w:right="113"/>
              <w:jc w:val="right"/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>Not Yet Competent</w:t>
            </w:r>
          </w:p>
        </w:tc>
      </w:tr>
      <w:tr w:rsidR="008F4477" w:rsidRPr="008F4477" w14:paraId="46AE6084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6D17D1C0" w14:textId="77777777" w:rsidR="008F4477" w:rsidRPr="008F4477" w:rsidRDefault="008F4477" w:rsidP="008F4477">
            <w:pPr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D69F3F" w14:textId="77777777" w:rsidR="008F4477" w:rsidRPr="008F4477" w:rsidRDefault="008F4477" w:rsidP="008F4477">
            <w:pPr>
              <w:rPr>
                <w:rFonts w:eastAsia="Times New Roman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A80E53" w14:textId="77777777" w:rsidR="008F4477" w:rsidRPr="008F4477" w:rsidRDefault="008F4477" w:rsidP="008F4477">
            <w:pPr>
              <w:rPr>
                <w:rFonts w:eastAsia="Times New Roman"/>
                <w:highlight w:val="lightGray"/>
              </w:rPr>
            </w:pPr>
          </w:p>
        </w:tc>
        <w:tc>
          <w:tcPr>
            <w:tcW w:w="566" w:type="dxa"/>
          </w:tcPr>
          <w:p w14:paraId="2B3A6936" w14:textId="77777777" w:rsidR="008F4477" w:rsidRPr="008F4477" w:rsidRDefault="008F4477" w:rsidP="008F4477">
            <w:pPr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E2F509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FDF51DA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65541480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65A35986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</w:tr>
      <w:tr w:rsidR="008F4477" w:rsidRPr="008F4477" w14:paraId="060960C1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2AB984F1" w14:textId="77777777" w:rsidR="008F4477" w:rsidRPr="008F4477" w:rsidRDefault="008F4477" w:rsidP="008F4477">
            <w:pPr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2DD4FD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566" w:type="dxa"/>
          </w:tcPr>
          <w:p w14:paraId="3B50B3AB" w14:textId="77777777" w:rsidR="008F4477" w:rsidRPr="008F4477" w:rsidRDefault="008F4477" w:rsidP="008F4477">
            <w:pPr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098515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24347ED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2B2C02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75442B8E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5347D6D4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</w:tr>
      <w:tr w:rsidR="008F4477" w:rsidRPr="008F4477" w14:paraId="5D213C67" w14:textId="77777777" w:rsidTr="009A4BA1">
        <w:trPr>
          <w:trHeight w:val="306"/>
        </w:trPr>
        <w:tc>
          <w:tcPr>
            <w:tcW w:w="3201" w:type="dxa"/>
            <w:vAlign w:val="center"/>
          </w:tcPr>
          <w:p w14:paraId="30D18882" w14:textId="77777777" w:rsidR="008F4477" w:rsidRPr="008F4477" w:rsidRDefault="008F4477" w:rsidP="008F4477">
            <w:pPr>
              <w:rPr>
                <w:rFonts w:eastAsia="Times New Roman"/>
              </w:rPr>
            </w:pPr>
            <w:r w:rsidRPr="008F4477">
              <w:rPr>
                <w:rFonts w:eastAsia="Times New Roman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6EA623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E86E6C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E0F9AE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D756E3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2D11AB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7C0B805E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60489FA4" w14:textId="77777777" w:rsidR="008F4477" w:rsidRPr="008F4477" w:rsidRDefault="008F4477" w:rsidP="008F4477">
            <w:pPr>
              <w:rPr>
                <w:rFonts w:eastAsia="Times New Roman"/>
              </w:rPr>
            </w:pPr>
          </w:p>
        </w:tc>
      </w:tr>
    </w:tbl>
    <w:p w14:paraId="5F1735D9" w14:textId="77777777" w:rsidR="008F4477" w:rsidRPr="008F4477" w:rsidRDefault="008F4477" w:rsidP="008F4477">
      <w:pPr>
        <w:rPr>
          <w:sz w:val="12"/>
          <w:szCs w:val="12"/>
        </w:rPr>
      </w:pPr>
    </w:p>
    <w:p w14:paraId="64C00FE4" w14:textId="77777777" w:rsidR="000904DF" w:rsidRDefault="000904DF" w:rsidP="000904DF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372E7EB6" w14:textId="77777777" w:rsidR="000904DF" w:rsidRPr="00131576" w:rsidRDefault="000904DF" w:rsidP="000904DF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0904DF" w:rsidRPr="00EA3F9A" w14:paraId="2158E2FE" w14:textId="77777777" w:rsidTr="008F4477">
        <w:trPr>
          <w:trHeight w:val="456"/>
        </w:trPr>
        <w:tc>
          <w:tcPr>
            <w:tcW w:w="2088" w:type="dxa"/>
            <w:gridSpan w:val="2"/>
            <w:vAlign w:val="center"/>
          </w:tcPr>
          <w:p w14:paraId="0DBFE0A4" w14:textId="77777777" w:rsidR="000904DF" w:rsidRPr="009C35F9" w:rsidRDefault="000904DF" w:rsidP="008F4477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2BBD64E7" w14:textId="77777777" w:rsidR="008F4477" w:rsidRPr="008F4477" w:rsidRDefault="008F4477" w:rsidP="008F4477">
            <w:pPr>
              <w:pStyle w:val="Assesment2"/>
              <w:spacing w:before="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8F4477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1.</w:t>
            </w:r>
            <w:r w:rsidRPr="008F4477">
              <w:rPr>
                <w:rFonts w:ascii="Arial" w:hAnsi="Arial" w:cs="Arial"/>
                <w:i w:val="0"/>
                <w:iCs w:val="0"/>
                <w:sz w:val="22"/>
                <w:szCs w:val="22"/>
              </w:rPr>
              <w:tab/>
              <w:t>Drive Car on Straight Road</w:t>
            </w:r>
          </w:p>
          <w:p w14:paraId="1BD4CA1C" w14:textId="77777777" w:rsidR="008F4477" w:rsidRPr="008F4477" w:rsidRDefault="008F4477" w:rsidP="008F4477">
            <w:pPr>
              <w:pStyle w:val="Assesment2"/>
              <w:spacing w:before="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8F4477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2.</w:t>
            </w:r>
            <w:r w:rsidRPr="008F4477">
              <w:rPr>
                <w:rFonts w:ascii="Arial" w:hAnsi="Arial" w:cs="Arial"/>
                <w:i w:val="0"/>
                <w:iCs w:val="0"/>
                <w:sz w:val="22"/>
                <w:szCs w:val="22"/>
              </w:rPr>
              <w:tab/>
              <w:t>Driving in Hilly Area</w:t>
            </w:r>
          </w:p>
          <w:p w14:paraId="13899D01" w14:textId="4D5A65FE" w:rsidR="000904DF" w:rsidRPr="009C35F9" w:rsidRDefault="008F4477" w:rsidP="008F4477">
            <w:pPr>
              <w:spacing w:after="0"/>
              <w:rPr>
                <w:szCs w:val="20"/>
              </w:rPr>
            </w:pPr>
            <w:r w:rsidRPr="008F4477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  <w:r w:rsidRPr="008F4477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Vehicle Overtaking</w:t>
            </w:r>
          </w:p>
        </w:tc>
      </w:tr>
      <w:tr w:rsidR="000904DF" w:rsidRPr="00EA3F9A" w14:paraId="59301FAD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A08E384" w14:textId="77777777" w:rsidR="000904DF" w:rsidRPr="00EA3F9A" w:rsidRDefault="000904DF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0D3676" w14:textId="77777777" w:rsidR="000904DF" w:rsidRPr="00EA3F9A" w:rsidRDefault="000904DF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EF4234" w14:textId="77777777" w:rsidR="000904DF" w:rsidRPr="00EA3F9A" w:rsidRDefault="000904DF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CBB01E" w14:textId="77777777" w:rsidR="000904DF" w:rsidRPr="00EA3F9A" w:rsidRDefault="000904DF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904DF" w:rsidRPr="00EA3F9A" w14:paraId="0B6E7BCF" w14:textId="77777777" w:rsidTr="008F44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63C1334" w14:textId="77777777" w:rsidR="000904DF" w:rsidRPr="009C35F9" w:rsidRDefault="000904DF" w:rsidP="008F44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69B9862F" w14:textId="77777777" w:rsidR="000904DF" w:rsidRPr="008F4477" w:rsidRDefault="000904DF" w:rsidP="008F4477">
            <w:p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44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Driving on straight Road </w:t>
            </w:r>
          </w:p>
          <w:p w14:paraId="0D5DA02E" w14:textId="77777777" w:rsidR="000904DF" w:rsidRPr="008F4477" w:rsidRDefault="000904DF" w:rsidP="008F44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Proper use of indicators</w:t>
            </w:r>
          </w:p>
          <w:p w14:paraId="5BD6B5CA" w14:textId="77777777" w:rsidR="000904DF" w:rsidRPr="008F4477" w:rsidRDefault="000904DF" w:rsidP="008F44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Proper use Road lanes.</w:t>
            </w:r>
          </w:p>
          <w:p w14:paraId="5708DF3F" w14:textId="77777777" w:rsidR="000904DF" w:rsidRPr="008F4477" w:rsidRDefault="000904DF" w:rsidP="008F44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Proper use of horn</w:t>
            </w:r>
          </w:p>
          <w:p w14:paraId="0A695E10" w14:textId="77777777" w:rsidR="000904DF" w:rsidRPr="008F4477" w:rsidRDefault="000904DF" w:rsidP="008F44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Understanding road signs</w:t>
            </w:r>
          </w:p>
          <w:p w14:paraId="074A4E0E" w14:textId="77777777" w:rsidR="000904DF" w:rsidRPr="008F4477" w:rsidRDefault="000904DF" w:rsidP="008F44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Proper use of brake.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48A11214" w14:textId="77777777" w:rsidR="000904DF" w:rsidRPr="00C90269" w:rsidRDefault="000904DF" w:rsidP="008F4477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663F5C6F" w14:textId="77777777" w:rsidR="000904DF" w:rsidRPr="00C90269" w:rsidRDefault="000904DF" w:rsidP="008F4477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7C9FFFE" w14:textId="77777777" w:rsidR="000904DF" w:rsidRPr="00C90269" w:rsidRDefault="000904DF" w:rsidP="008F4477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04DF" w:rsidRPr="00EA3F9A" w14:paraId="55A4BF74" w14:textId="77777777" w:rsidTr="008F44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8906115" w14:textId="77777777" w:rsidR="000904DF" w:rsidRPr="009C35F9" w:rsidRDefault="000904DF" w:rsidP="008F44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5E934E6" w14:textId="77777777" w:rsidR="000904DF" w:rsidRPr="008F4477" w:rsidRDefault="000904DF" w:rsidP="008F4477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4477">
              <w:rPr>
                <w:rFonts w:ascii="Arial" w:hAnsi="Arial" w:cs="Arial"/>
                <w:b/>
                <w:bCs/>
                <w:sz w:val="22"/>
                <w:szCs w:val="22"/>
              </w:rPr>
              <w:t>Driving in Hilly area</w:t>
            </w:r>
          </w:p>
          <w:p w14:paraId="1E9F4654" w14:textId="77777777" w:rsidR="000904DF" w:rsidRPr="008F4477" w:rsidRDefault="000904DF" w:rsidP="008F44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Proper use of brake</w:t>
            </w:r>
          </w:p>
          <w:p w14:paraId="5F59D822" w14:textId="77777777" w:rsidR="000904DF" w:rsidRPr="008F4477" w:rsidRDefault="000904DF" w:rsidP="008F44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Proper use of Clutch</w:t>
            </w:r>
          </w:p>
          <w:p w14:paraId="14C58578" w14:textId="77777777" w:rsidR="000904DF" w:rsidRPr="008F4477" w:rsidRDefault="000904DF" w:rsidP="008F44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Proper gear shifting</w:t>
            </w:r>
          </w:p>
          <w:p w14:paraId="789DFC65" w14:textId="77777777" w:rsidR="000904DF" w:rsidRPr="008F4477" w:rsidRDefault="000904DF" w:rsidP="008F44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Understanding Warning Signs.</w:t>
            </w:r>
          </w:p>
          <w:p w14:paraId="5FE8AA8C" w14:textId="77777777" w:rsidR="000904DF" w:rsidRPr="008F4477" w:rsidRDefault="000904DF" w:rsidP="008F44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Observing Speed limits.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14:paraId="7BE3A070" w14:textId="77777777" w:rsidR="000904DF" w:rsidRPr="00C90269" w:rsidRDefault="000904DF" w:rsidP="008F447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668ED1E3" w14:textId="77777777" w:rsidR="000904DF" w:rsidRPr="00C90269" w:rsidRDefault="000904DF" w:rsidP="008F447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14:paraId="1016CC35" w14:textId="77777777" w:rsidR="000904DF" w:rsidRPr="00C90269" w:rsidRDefault="000904DF" w:rsidP="008F447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904DF" w:rsidRPr="00EA3F9A" w14:paraId="27DC38FC" w14:textId="77777777" w:rsidTr="008F44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2C51B9CE" w14:textId="77777777" w:rsidR="000904DF" w:rsidRPr="009C35F9" w:rsidRDefault="000904DF" w:rsidP="008F44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5651E68E" w14:textId="77777777" w:rsidR="000904DF" w:rsidRPr="008F4477" w:rsidRDefault="000904DF" w:rsidP="008F4477">
            <w:p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4477">
              <w:rPr>
                <w:rFonts w:ascii="Arial" w:hAnsi="Arial" w:cs="Arial"/>
                <w:b/>
                <w:bCs/>
                <w:sz w:val="22"/>
                <w:szCs w:val="22"/>
              </w:rPr>
              <w:t>Vehicle Overtaking</w:t>
            </w:r>
          </w:p>
          <w:p w14:paraId="1F06C3CF" w14:textId="77777777" w:rsidR="000904DF" w:rsidRPr="008F4477" w:rsidRDefault="000904DF" w:rsidP="008F44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Proper use indicators</w:t>
            </w:r>
          </w:p>
          <w:p w14:paraId="61929717" w14:textId="77777777" w:rsidR="000904DF" w:rsidRPr="008F4477" w:rsidRDefault="000904DF" w:rsidP="008F44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Proper use of Road lanes.</w:t>
            </w:r>
          </w:p>
          <w:p w14:paraId="4FBB44B7" w14:textId="77777777" w:rsidR="000904DF" w:rsidRPr="008F4477" w:rsidRDefault="000904DF" w:rsidP="008F44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Check oncoming lanes</w:t>
            </w:r>
          </w:p>
          <w:p w14:paraId="5E4807E1" w14:textId="77777777" w:rsidR="000904DF" w:rsidRPr="008F4477" w:rsidRDefault="000904DF" w:rsidP="008F44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Check mirrors</w:t>
            </w:r>
          </w:p>
          <w:p w14:paraId="0C63360E" w14:textId="77777777" w:rsidR="000904DF" w:rsidRPr="008F4477" w:rsidRDefault="000904DF" w:rsidP="008F447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226" w:hanging="226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Go back to own lane after overtaking by using indicators.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551D7F77" w14:textId="77777777" w:rsidR="000904DF" w:rsidRPr="00C90269" w:rsidRDefault="000904DF" w:rsidP="008F4477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67AFE3E6" w14:textId="77777777" w:rsidR="000904DF" w:rsidRPr="00C90269" w:rsidRDefault="000904DF" w:rsidP="008F4477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C6EF6E" w14:textId="77777777" w:rsidR="000904DF" w:rsidRPr="00C90269" w:rsidRDefault="000904DF" w:rsidP="008F4477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04DF" w:rsidRPr="00EA3F9A" w14:paraId="22B4DB67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682F636" w14:textId="4A02D089" w:rsidR="000904DF" w:rsidRPr="00EA3F9A" w:rsidRDefault="000904DF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6BC460" wp14:editId="633D842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90310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92C4737" w14:textId="749D7A0C" w:rsidR="000904DF" w:rsidRPr="00EA3F9A" w:rsidRDefault="000904DF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596686" wp14:editId="6E4BFFB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08B9E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F51D0C4" w14:textId="77777777" w:rsidR="000904DF" w:rsidRDefault="000904DF" w:rsidP="000904DF"/>
    <w:p w14:paraId="50C2BA95" w14:textId="77777777" w:rsidR="000904DF" w:rsidRDefault="000904DF" w:rsidP="000904DF">
      <w:r>
        <w:br w:type="page"/>
      </w:r>
    </w:p>
    <w:p w14:paraId="597CB5A0" w14:textId="77777777" w:rsidR="000904DF" w:rsidRPr="0024460D" w:rsidRDefault="000904DF" w:rsidP="000904DF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F4477" w:rsidRPr="003310DC" w14:paraId="1DDB7F77" w14:textId="77777777" w:rsidTr="007005C3">
        <w:trPr>
          <w:trHeight w:val="264"/>
        </w:trPr>
        <w:tc>
          <w:tcPr>
            <w:tcW w:w="1699" w:type="dxa"/>
            <w:vAlign w:val="center"/>
          </w:tcPr>
          <w:p w14:paraId="2050B09D" w14:textId="77777777" w:rsidR="008F4477" w:rsidRPr="004B4958" w:rsidRDefault="008F4477" w:rsidP="008F447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29449AE" w14:textId="12A90B59" w:rsidR="008F4477" w:rsidRPr="008F4477" w:rsidRDefault="008F4477" w:rsidP="008F4477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8F4477">
              <w:rPr>
                <w:rFonts w:ascii="Arial" w:hAnsi="Arial" w:cs="Arial"/>
                <w:i w:val="0"/>
                <w:iCs w:val="0"/>
                <w:sz w:val="22"/>
                <w:szCs w:val="22"/>
                <w:lang w:val="en-PK"/>
              </w:rPr>
              <w:t>Automobile Technology L-4 (P-II) (11. Vehicle Drive Test Technician)</w:t>
            </w:r>
          </w:p>
        </w:tc>
      </w:tr>
      <w:tr w:rsidR="008F4477" w:rsidRPr="003310DC" w14:paraId="6DF63D5C" w14:textId="77777777" w:rsidTr="007005C3">
        <w:trPr>
          <w:trHeight w:val="264"/>
        </w:trPr>
        <w:tc>
          <w:tcPr>
            <w:tcW w:w="1699" w:type="dxa"/>
            <w:vAlign w:val="center"/>
          </w:tcPr>
          <w:p w14:paraId="08B5B740" w14:textId="77777777" w:rsidR="008F4477" w:rsidRPr="004B4958" w:rsidRDefault="008F4477" w:rsidP="008F447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7A3B226" w14:textId="7A251F35" w:rsidR="008F4477" w:rsidRPr="008F4477" w:rsidRDefault="008F4477" w:rsidP="008F4477">
            <w:pPr>
              <w:spacing w:after="0"/>
              <w:rPr>
                <w:sz w:val="20"/>
              </w:rPr>
            </w:pPr>
            <w:r w:rsidRPr="008F4477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92. Drive Car in Different Condition</w:t>
            </w:r>
          </w:p>
        </w:tc>
      </w:tr>
      <w:tr w:rsidR="000904DF" w:rsidRPr="003310DC" w14:paraId="79480652" w14:textId="77777777" w:rsidTr="003A6C1E">
        <w:trPr>
          <w:trHeight w:val="802"/>
        </w:trPr>
        <w:tc>
          <w:tcPr>
            <w:tcW w:w="1699" w:type="dxa"/>
            <w:vAlign w:val="center"/>
          </w:tcPr>
          <w:p w14:paraId="1A9CDF4C" w14:textId="77777777" w:rsidR="000904DF" w:rsidRPr="004B4958" w:rsidRDefault="000904DF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F2F173E" w14:textId="6ABCA610" w:rsidR="000904DF" w:rsidRDefault="000904DF" w:rsidP="003A6C1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F447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0E088E4E" w14:textId="4EAD2290" w:rsidR="000904DF" w:rsidRPr="00F21B41" w:rsidRDefault="000904DF" w:rsidP="003A6C1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8F447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0904DF" w:rsidRPr="00C25833" w14:paraId="40918009" w14:textId="77777777" w:rsidTr="003A6C1E">
        <w:trPr>
          <w:trHeight w:val="793"/>
        </w:trPr>
        <w:tc>
          <w:tcPr>
            <w:tcW w:w="1699" w:type="dxa"/>
            <w:vAlign w:val="center"/>
          </w:tcPr>
          <w:p w14:paraId="5B277CA3" w14:textId="77777777" w:rsidR="000904DF" w:rsidRPr="004B4958" w:rsidRDefault="000904DF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E55501" w14:textId="77777777" w:rsidR="000904DF" w:rsidRPr="001D6ECA" w:rsidRDefault="000904DF" w:rsidP="003A6C1E">
            <w:pPr>
              <w:rPr>
                <w:sz w:val="10"/>
              </w:rPr>
            </w:pPr>
          </w:p>
          <w:p w14:paraId="7CCCDA05" w14:textId="6313DF9A" w:rsidR="000904DF" w:rsidRDefault="000904DF" w:rsidP="003A6C1E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BEFFBD" wp14:editId="10F36E8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2D2447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65E66E" wp14:editId="5549DD0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CF1EA2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8F4477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90D9EDF" w14:textId="2751F646" w:rsidR="000904DF" w:rsidRDefault="000904DF" w:rsidP="003A6C1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8F4477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8F447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4A1DC69" w14:textId="6F2C0786" w:rsidR="000904DF" w:rsidRPr="004D790A" w:rsidRDefault="000904DF" w:rsidP="003A6C1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8F447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8E9B595" w14:textId="072989C8" w:rsidR="000904DF" w:rsidRDefault="008F4477" w:rsidP="000904DF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45CB99" wp14:editId="30240572">
                <wp:simplePos x="0" y="0"/>
                <wp:positionH relativeFrom="margin">
                  <wp:align>left</wp:align>
                </wp:positionH>
                <wp:positionV relativeFrom="paragraph">
                  <wp:posOffset>2743835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A08AEA" w14:textId="77777777" w:rsidR="000904DF" w:rsidRPr="00FB1A30" w:rsidRDefault="000904DF" w:rsidP="000904DF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5CB99" id="Rectangle 3" o:spid="_x0000_s1026" style="position:absolute;margin-left:0;margin-top:216.0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B+CyNQ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7BA08AEA" w14:textId="77777777" w:rsidR="000904DF" w:rsidRPr="00FB1A30" w:rsidRDefault="000904DF" w:rsidP="000904DF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8E7E694" w14:textId="77777777" w:rsidR="000904DF" w:rsidRDefault="000904DF" w:rsidP="000904DF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904DF" w14:paraId="0B75F5D8" w14:textId="77777777" w:rsidTr="003A6C1E">
        <w:trPr>
          <w:trHeight w:val="300"/>
        </w:trPr>
        <w:tc>
          <w:tcPr>
            <w:tcW w:w="6442" w:type="dxa"/>
            <w:gridSpan w:val="2"/>
          </w:tcPr>
          <w:p w14:paraId="63858040" w14:textId="77777777" w:rsidR="000904DF" w:rsidRPr="00FB1A30" w:rsidRDefault="000904DF" w:rsidP="003A6C1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395F1D7" w14:textId="77777777" w:rsidR="000904DF" w:rsidRPr="00FB1A30" w:rsidRDefault="000904DF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A6B8FBB" w14:textId="77777777" w:rsidR="000904DF" w:rsidRPr="00FB1A30" w:rsidRDefault="000904DF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904DF" w14:paraId="6A60A5E4" w14:textId="77777777" w:rsidTr="008F4477">
        <w:trPr>
          <w:trHeight w:val="20"/>
        </w:trPr>
        <w:tc>
          <w:tcPr>
            <w:tcW w:w="470" w:type="dxa"/>
            <w:vMerge w:val="restart"/>
          </w:tcPr>
          <w:p w14:paraId="47650B27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69AD0A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Define brake system</w:t>
            </w:r>
          </w:p>
        </w:tc>
        <w:tc>
          <w:tcPr>
            <w:tcW w:w="1508" w:type="dxa"/>
            <w:vMerge w:val="restart"/>
          </w:tcPr>
          <w:p w14:paraId="13201241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069153D" w14:textId="77777777" w:rsidR="000904DF" w:rsidRDefault="000904DF" w:rsidP="008F4477">
            <w:pPr>
              <w:spacing w:after="0"/>
            </w:pPr>
          </w:p>
        </w:tc>
      </w:tr>
      <w:tr w:rsidR="000904DF" w14:paraId="64533365" w14:textId="77777777" w:rsidTr="008F4477">
        <w:trPr>
          <w:trHeight w:val="20"/>
        </w:trPr>
        <w:tc>
          <w:tcPr>
            <w:tcW w:w="470" w:type="dxa"/>
            <w:vMerge/>
          </w:tcPr>
          <w:p w14:paraId="18C908C7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36271D0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2B52942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/>
          </w:tcPr>
          <w:p w14:paraId="1AFC83A6" w14:textId="77777777" w:rsidR="000904DF" w:rsidRDefault="000904DF" w:rsidP="008F4477">
            <w:pPr>
              <w:spacing w:after="0"/>
            </w:pPr>
          </w:p>
        </w:tc>
      </w:tr>
      <w:tr w:rsidR="000904DF" w14:paraId="33A57E67" w14:textId="77777777" w:rsidTr="008F4477">
        <w:trPr>
          <w:trHeight w:val="20"/>
        </w:trPr>
        <w:tc>
          <w:tcPr>
            <w:tcW w:w="470" w:type="dxa"/>
            <w:vMerge w:val="restart"/>
          </w:tcPr>
          <w:p w14:paraId="66E79D74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905D54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Define the function of brake system</w:t>
            </w:r>
          </w:p>
        </w:tc>
        <w:tc>
          <w:tcPr>
            <w:tcW w:w="1508" w:type="dxa"/>
            <w:vMerge w:val="restart"/>
          </w:tcPr>
          <w:p w14:paraId="635958D3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5B17369" w14:textId="77777777" w:rsidR="000904DF" w:rsidRDefault="000904DF" w:rsidP="008F4477">
            <w:pPr>
              <w:spacing w:after="0"/>
            </w:pPr>
          </w:p>
        </w:tc>
      </w:tr>
      <w:tr w:rsidR="000904DF" w14:paraId="75CD81F1" w14:textId="77777777" w:rsidTr="008F4477">
        <w:trPr>
          <w:trHeight w:val="20"/>
        </w:trPr>
        <w:tc>
          <w:tcPr>
            <w:tcW w:w="470" w:type="dxa"/>
            <w:vMerge/>
          </w:tcPr>
          <w:p w14:paraId="6EEF079D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03F5D6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FB10D9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/>
          </w:tcPr>
          <w:p w14:paraId="1FC22336" w14:textId="77777777" w:rsidR="000904DF" w:rsidRDefault="000904DF" w:rsidP="008F4477">
            <w:pPr>
              <w:spacing w:after="0"/>
            </w:pPr>
          </w:p>
        </w:tc>
      </w:tr>
      <w:tr w:rsidR="000904DF" w14:paraId="4BAA7F69" w14:textId="77777777" w:rsidTr="008F4477">
        <w:trPr>
          <w:trHeight w:val="20"/>
        </w:trPr>
        <w:tc>
          <w:tcPr>
            <w:tcW w:w="470" w:type="dxa"/>
            <w:vMerge w:val="restart"/>
          </w:tcPr>
          <w:p w14:paraId="67FEE4A6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89695F0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 xml:space="preserve">Define Parking brake </w:t>
            </w:r>
          </w:p>
        </w:tc>
        <w:tc>
          <w:tcPr>
            <w:tcW w:w="1508" w:type="dxa"/>
            <w:vMerge w:val="restart"/>
          </w:tcPr>
          <w:p w14:paraId="0402E5AB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E317D8D" w14:textId="77777777" w:rsidR="000904DF" w:rsidRDefault="000904DF" w:rsidP="008F4477">
            <w:pPr>
              <w:spacing w:after="0"/>
            </w:pPr>
          </w:p>
        </w:tc>
      </w:tr>
      <w:tr w:rsidR="000904DF" w14:paraId="5843BCAB" w14:textId="77777777" w:rsidTr="008F4477">
        <w:trPr>
          <w:trHeight w:val="20"/>
        </w:trPr>
        <w:tc>
          <w:tcPr>
            <w:tcW w:w="470" w:type="dxa"/>
            <w:vMerge/>
          </w:tcPr>
          <w:p w14:paraId="66E6BC47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D1E787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AC09EC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/>
          </w:tcPr>
          <w:p w14:paraId="72058171" w14:textId="77777777" w:rsidR="000904DF" w:rsidRDefault="000904DF" w:rsidP="008F4477">
            <w:pPr>
              <w:spacing w:after="0"/>
            </w:pPr>
          </w:p>
        </w:tc>
      </w:tr>
      <w:tr w:rsidR="000904DF" w14:paraId="66D84402" w14:textId="77777777" w:rsidTr="008F4477">
        <w:trPr>
          <w:trHeight w:val="20"/>
        </w:trPr>
        <w:tc>
          <w:tcPr>
            <w:tcW w:w="470" w:type="dxa"/>
            <w:vMerge w:val="restart"/>
          </w:tcPr>
          <w:p w14:paraId="39A9C643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27BF86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Define the use of horn during driving</w:t>
            </w:r>
          </w:p>
        </w:tc>
        <w:tc>
          <w:tcPr>
            <w:tcW w:w="1508" w:type="dxa"/>
            <w:vMerge w:val="restart"/>
          </w:tcPr>
          <w:p w14:paraId="2CEB4096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8198A37" w14:textId="77777777" w:rsidR="000904DF" w:rsidRDefault="000904DF" w:rsidP="008F4477">
            <w:pPr>
              <w:spacing w:after="0"/>
            </w:pPr>
          </w:p>
        </w:tc>
      </w:tr>
      <w:tr w:rsidR="000904DF" w14:paraId="730F3FB1" w14:textId="77777777" w:rsidTr="008F4477">
        <w:trPr>
          <w:trHeight w:val="20"/>
        </w:trPr>
        <w:tc>
          <w:tcPr>
            <w:tcW w:w="470" w:type="dxa"/>
            <w:vMerge/>
          </w:tcPr>
          <w:p w14:paraId="11B5ED60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603DE4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6330848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/>
          </w:tcPr>
          <w:p w14:paraId="6ED16B53" w14:textId="77777777" w:rsidR="000904DF" w:rsidRDefault="000904DF" w:rsidP="008F4477">
            <w:pPr>
              <w:spacing w:after="0"/>
            </w:pPr>
          </w:p>
        </w:tc>
      </w:tr>
      <w:tr w:rsidR="000904DF" w14:paraId="20C05F7D" w14:textId="77777777" w:rsidTr="008F4477">
        <w:trPr>
          <w:trHeight w:val="20"/>
        </w:trPr>
        <w:tc>
          <w:tcPr>
            <w:tcW w:w="470" w:type="dxa"/>
            <w:vMerge w:val="restart"/>
          </w:tcPr>
          <w:p w14:paraId="2B0B62E9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DE56FD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Define the operation of indicators</w:t>
            </w:r>
          </w:p>
        </w:tc>
        <w:tc>
          <w:tcPr>
            <w:tcW w:w="1508" w:type="dxa"/>
            <w:vMerge w:val="restart"/>
          </w:tcPr>
          <w:p w14:paraId="62BC19A6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530EB51" w14:textId="77777777" w:rsidR="000904DF" w:rsidRDefault="000904DF" w:rsidP="008F4477">
            <w:pPr>
              <w:spacing w:after="0"/>
            </w:pPr>
          </w:p>
        </w:tc>
      </w:tr>
      <w:tr w:rsidR="000904DF" w14:paraId="16988CF0" w14:textId="77777777" w:rsidTr="008F4477">
        <w:trPr>
          <w:trHeight w:val="20"/>
        </w:trPr>
        <w:tc>
          <w:tcPr>
            <w:tcW w:w="470" w:type="dxa"/>
            <w:vMerge/>
          </w:tcPr>
          <w:p w14:paraId="0F1C08D1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8AFB90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E1A1A7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/>
          </w:tcPr>
          <w:p w14:paraId="6A032B14" w14:textId="77777777" w:rsidR="000904DF" w:rsidRDefault="000904DF" w:rsidP="008F4477">
            <w:pPr>
              <w:spacing w:after="0"/>
            </w:pPr>
          </w:p>
        </w:tc>
      </w:tr>
      <w:tr w:rsidR="000904DF" w14:paraId="4B640BE2" w14:textId="77777777" w:rsidTr="008F4477">
        <w:trPr>
          <w:trHeight w:val="20"/>
        </w:trPr>
        <w:tc>
          <w:tcPr>
            <w:tcW w:w="470" w:type="dxa"/>
            <w:vMerge w:val="restart"/>
          </w:tcPr>
          <w:p w14:paraId="75639186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D2C6AE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Describe the operation of side view mirror</w:t>
            </w:r>
          </w:p>
        </w:tc>
        <w:tc>
          <w:tcPr>
            <w:tcW w:w="1508" w:type="dxa"/>
            <w:vMerge w:val="restart"/>
          </w:tcPr>
          <w:p w14:paraId="3C1CC492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6ADFA31" w14:textId="77777777" w:rsidR="000904DF" w:rsidRDefault="000904DF" w:rsidP="008F4477">
            <w:pPr>
              <w:spacing w:after="0"/>
            </w:pPr>
          </w:p>
        </w:tc>
      </w:tr>
      <w:tr w:rsidR="000904DF" w14:paraId="5508838A" w14:textId="77777777" w:rsidTr="008F4477">
        <w:trPr>
          <w:trHeight w:val="20"/>
        </w:trPr>
        <w:tc>
          <w:tcPr>
            <w:tcW w:w="470" w:type="dxa"/>
            <w:vMerge/>
          </w:tcPr>
          <w:p w14:paraId="5828AE06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A8FC9D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CEFE41C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/>
          </w:tcPr>
          <w:p w14:paraId="6A0ECE2D" w14:textId="77777777" w:rsidR="000904DF" w:rsidRDefault="000904DF" w:rsidP="008F4477">
            <w:pPr>
              <w:spacing w:after="0"/>
            </w:pPr>
          </w:p>
        </w:tc>
      </w:tr>
      <w:tr w:rsidR="000904DF" w14:paraId="758DB3C6" w14:textId="77777777" w:rsidTr="008F4477">
        <w:trPr>
          <w:trHeight w:val="20"/>
        </w:trPr>
        <w:tc>
          <w:tcPr>
            <w:tcW w:w="470" w:type="dxa"/>
            <w:vMerge w:val="restart"/>
          </w:tcPr>
          <w:p w14:paraId="42AB3440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D006367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Define the operation of gear box</w:t>
            </w:r>
          </w:p>
        </w:tc>
        <w:tc>
          <w:tcPr>
            <w:tcW w:w="1508" w:type="dxa"/>
            <w:vMerge w:val="restart"/>
          </w:tcPr>
          <w:p w14:paraId="52F22C53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F9B580D" w14:textId="77777777" w:rsidR="000904DF" w:rsidRDefault="000904DF" w:rsidP="008F4477">
            <w:pPr>
              <w:spacing w:after="0"/>
            </w:pPr>
          </w:p>
        </w:tc>
      </w:tr>
      <w:tr w:rsidR="000904DF" w14:paraId="24F2C3AF" w14:textId="77777777" w:rsidTr="008F4477">
        <w:trPr>
          <w:trHeight w:val="20"/>
        </w:trPr>
        <w:tc>
          <w:tcPr>
            <w:tcW w:w="470" w:type="dxa"/>
            <w:vMerge/>
          </w:tcPr>
          <w:p w14:paraId="5836B6F4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158A94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37224BC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/>
          </w:tcPr>
          <w:p w14:paraId="0CF81964" w14:textId="77777777" w:rsidR="000904DF" w:rsidRDefault="000904DF" w:rsidP="008F4477">
            <w:pPr>
              <w:spacing w:after="0"/>
            </w:pPr>
          </w:p>
        </w:tc>
      </w:tr>
      <w:tr w:rsidR="000904DF" w14:paraId="2EAC63FE" w14:textId="77777777" w:rsidTr="008F4477">
        <w:trPr>
          <w:trHeight w:val="20"/>
        </w:trPr>
        <w:tc>
          <w:tcPr>
            <w:tcW w:w="470" w:type="dxa"/>
            <w:vMerge w:val="restart"/>
          </w:tcPr>
          <w:p w14:paraId="1049C673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94EF441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Define the operation of clutch</w:t>
            </w:r>
          </w:p>
        </w:tc>
        <w:tc>
          <w:tcPr>
            <w:tcW w:w="1508" w:type="dxa"/>
            <w:vMerge w:val="restart"/>
          </w:tcPr>
          <w:p w14:paraId="64FD5095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5093E6A" w14:textId="77777777" w:rsidR="000904DF" w:rsidRDefault="000904DF" w:rsidP="008F4477">
            <w:pPr>
              <w:spacing w:after="0"/>
            </w:pPr>
          </w:p>
        </w:tc>
      </w:tr>
      <w:tr w:rsidR="000904DF" w14:paraId="40681664" w14:textId="77777777" w:rsidTr="008F4477">
        <w:trPr>
          <w:trHeight w:val="20"/>
        </w:trPr>
        <w:tc>
          <w:tcPr>
            <w:tcW w:w="470" w:type="dxa"/>
            <w:vMerge/>
          </w:tcPr>
          <w:p w14:paraId="2684C7F0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EF712A9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793BA61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/>
          </w:tcPr>
          <w:p w14:paraId="79620509" w14:textId="77777777" w:rsidR="000904DF" w:rsidRDefault="000904DF" w:rsidP="008F4477">
            <w:pPr>
              <w:spacing w:after="0"/>
            </w:pPr>
          </w:p>
        </w:tc>
      </w:tr>
      <w:tr w:rsidR="000904DF" w14:paraId="2C59C340" w14:textId="77777777" w:rsidTr="008F4477">
        <w:trPr>
          <w:trHeight w:val="20"/>
        </w:trPr>
        <w:tc>
          <w:tcPr>
            <w:tcW w:w="470" w:type="dxa"/>
            <w:vMerge w:val="restart"/>
          </w:tcPr>
          <w:p w14:paraId="742FD85C" w14:textId="77777777" w:rsidR="000904DF" w:rsidRPr="00781501" w:rsidRDefault="000904DF" w:rsidP="008F4477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A8C400C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F4477">
              <w:rPr>
                <w:rFonts w:ascii="Arial" w:hAnsi="Arial" w:cs="Arial"/>
                <w:sz w:val="22"/>
                <w:szCs w:val="22"/>
              </w:rPr>
              <w:t>Define the purpose road lane and line</w:t>
            </w:r>
          </w:p>
        </w:tc>
        <w:tc>
          <w:tcPr>
            <w:tcW w:w="1508" w:type="dxa"/>
            <w:vMerge w:val="restart"/>
          </w:tcPr>
          <w:p w14:paraId="21820BAA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506438A" w14:textId="77777777" w:rsidR="000904DF" w:rsidRDefault="000904DF" w:rsidP="008F4477">
            <w:pPr>
              <w:spacing w:after="0"/>
            </w:pPr>
          </w:p>
        </w:tc>
      </w:tr>
      <w:tr w:rsidR="000904DF" w14:paraId="0EBF8A25" w14:textId="77777777" w:rsidTr="008F4477">
        <w:trPr>
          <w:trHeight w:val="20"/>
        </w:trPr>
        <w:tc>
          <w:tcPr>
            <w:tcW w:w="470" w:type="dxa"/>
            <w:vMerge/>
          </w:tcPr>
          <w:p w14:paraId="0AA437FC" w14:textId="77777777" w:rsidR="000904DF" w:rsidRPr="00781501" w:rsidRDefault="000904DF" w:rsidP="008F4477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0467D5" w14:textId="77777777" w:rsidR="000904DF" w:rsidRPr="008F4477" w:rsidRDefault="000904DF" w:rsidP="008F447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9103371" w14:textId="77777777" w:rsidR="000904DF" w:rsidRDefault="000904DF" w:rsidP="008F4477">
            <w:pPr>
              <w:spacing w:after="0"/>
            </w:pPr>
          </w:p>
        </w:tc>
        <w:tc>
          <w:tcPr>
            <w:tcW w:w="1640" w:type="dxa"/>
            <w:vMerge/>
          </w:tcPr>
          <w:p w14:paraId="1D924075" w14:textId="77777777" w:rsidR="000904DF" w:rsidRDefault="000904DF" w:rsidP="008F4477">
            <w:pPr>
              <w:spacing w:after="0"/>
            </w:pPr>
          </w:p>
        </w:tc>
      </w:tr>
    </w:tbl>
    <w:p w14:paraId="65236569" w14:textId="77777777" w:rsidR="000904DF" w:rsidRDefault="000904DF" w:rsidP="000904DF"/>
    <w:p w14:paraId="19F66149" w14:textId="77777777" w:rsidR="000904DF" w:rsidRDefault="000904DF" w:rsidP="000904DF">
      <w:r>
        <w:br w:type="page"/>
      </w:r>
    </w:p>
    <w:p w14:paraId="1BFEF5D4" w14:textId="77777777" w:rsidR="000904DF" w:rsidRDefault="000904DF" w:rsidP="000904D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904DF" w14:paraId="16C775B2" w14:textId="77777777" w:rsidTr="003A6C1E">
        <w:trPr>
          <w:trHeight w:val="548"/>
        </w:trPr>
        <w:tc>
          <w:tcPr>
            <w:tcW w:w="9576" w:type="dxa"/>
          </w:tcPr>
          <w:p w14:paraId="1F29845C" w14:textId="77777777" w:rsidR="000904DF" w:rsidRPr="00FB1A30" w:rsidRDefault="000904DF" w:rsidP="003A6C1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904DF" w14:paraId="41FA7876" w14:textId="77777777" w:rsidTr="003A6C1E">
        <w:tc>
          <w:tcPr>
            <w:tcW w:w="9576" w:type="dxa"/>
          </w:tcPr>
          <w:p w14:paraId="7CFAF0F2" w14:textId="77777777" w:rsidR="000904DF" w:rsidRPr="00781501" w:rsidRDefault="000904DF" w:rsidP="003A6C1E">
            <w:pPr>
              <w:rPr>
                <w:sz w:val="48"/>
              </w:rPr>
            </w:pPr>
          </w:p>
        </w:tc>
      </w:tr>
      <w:tr w:rsidR="000904DF" w14:paraId="3F8CBBF5" w14:textId="77777777" w:rsidTr="003A6C1E">
        <w:tc>
          <w:tcPr>
            <w:tcW w:w="9576" w:type="dxa"/>
          </w:tcPr>
          <w:p w14:paraId="40EC2D25" w14:textId="77777777" w:rsidR="000904DF" w:rsidRPr="00781501" w:rsidRDefault="000904DF" w:rsidP="003A6C1E">
            <w:pPr>
              <w:rPr>
                <w:sz w:val="48"/>
              </w:rPr>
            </w:pPr>
          </w:p>
        </w:tc>
      </w:tr>
      <w:tr w:rsidR="000904DF" w14:paraId="290248CC" w14:textId="77777777" w:rsidTr="003A6C1E">
        <w:tc>
          <w:tcPr>
            <w:tcW w:w="9576" w:type="dxa"/>
          </w:tcPr>
          <w:p w14:paraId="151385D7" w14:textId="77777777" w:rsidR="000904DF" w:rsidRPr="00781501" w:rsidRDefault="000904DF" w:rsidP="003A6C1E">
            <w:pPr>
              <w:rPr>
                <w:sz w:val="48"/>
              </w:rPr>
            </w:pPr>
          </w:p>
        </w:tc>
      </w:tr>
      <w:tr w:rsidR="000904DF" w14:paraId="02508B0B" w14:textId="77777777" w:rsidTr="003A6C1E">
        <w:tc>
          <w:tcPr>
            <w:tcW w:w="9576" w:type="dxa"/>
          </w:tcPr>
          <w:p w14:paraId="57AF7CB8" w14:textId="77777777" w:rsidR="000904DF" w:rsidRPr="00781501" w:rsidRDefault="000904DF" w:rsidP="003A6C1E">
            <w:pPr>
              <w:rPr>
                <w:sz w:val="48"/>
              </w:rPr>
            </w:pPr>
          </w:p>
        </w:tc>
      </w:tr>
      <w:tr w:rsidR="000904DF" w14:paraId="0F10D87F" w14:textId="77777777" w:rsidTr="003A6C1E">
        <w:tc>
          <w:tcPr>
            <w:tcW w:w="9576" w:type="dxa"/>
          </w:tcPr>
          <w:p w14:paraId="66F2E38F" w14:textId="77777777" w:rsidR="000904DF" w:rsidRPr="00781501" w:rsidRDefault="000904DF" w:rsidP="003A6C1E">
            <w:pPr>
              <w:rPr>
                <w:sz w:val="48"/>
              </w:rPr>
            </w:pPr>
          </w:p>
        </w:tc>
      </w:tr>
      <w:tr w:rsidR="000904DF" w14:paraId="2E08156E" w14:textId="77777777" w:rsidTr="003A6C1E">
        <w:tc>
          <w:tcPr>
            <w:tcW w:w="9576" w:type="dxa"/>
          </w:tcPr>
          <w:p w14:paraId="144E27B4" w14:textId="77777777" w:rsidR="000904DF" w:rsidRDefault="000904DF" w:rsidP="003A6C1E">
            <w:pPr>
              <w:rPr>
                <w:sz w:val="22"/>
              </w:rPr>
            </w:pPr>
          </w:p>
          <w:p w14:paraId="1555D446" w14:textId="77777777" w:rsidR="000904DF" w:rsidRDefault="000904DF" w:rsidP="003A6C1E">
            <w:pPr>
              <w:rPr>
                <w:sz w:val="22"/>
              </w:rPr>
            </w:pPr>
          </w:p>
          <w:p w14:paraId="18BD3788" w14:textId="55E8C73B" w:rsidR="000904DF" w:rsidRPr="00781501" w:rsidRDefault="000904DF" w:rsidP="003A6C1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8F4477">
              <w:rPr>
                <w:b/>
                <w:sz w:val="22"/>
              </w:rPr>
              <w:t xml:space="preserve">.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</w:t>
            </w:r>
          </w:p>
        </w:tc>
      </w:tr>
    </w:tbl>
    <w:p w14:paraId="7D29C7CC" w14:textId="77777777" w:rsidR="00BB2981" w:rsidRDefault="00BB2981"/>
    <w:sectPr w:rsidR="00BB29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5D1"/>
    <w:multiLevelType w:val="hybridMultilevel"/>
    <w:tmpl w:val="02143A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B44CA"/>
    <w:multiLevelType w:val="hybridMultilevel"/>
    <w:tmpl w:val="9B7A2F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70E61"/>
    <w:multiLevelType w:val="hybridMultilevel"/>
    <w:tmpl w:val="B7188C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8F6"/>
    <w:multiLevelType w:val="hybridMultilevel"/>
    <w:tmpl w:val="9A0E86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B5FFB"/>
    <w:multiLevelType w:val="hybridMultilevel"/>
    <w:tmpl w:val="3C6436FE"/>
    <w:lvl w:ilvl="0" w:tplc="36829A4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C7A44"/>
    <w:multiLevelType w:val="hybridMultilevel"/>
    <w:tmpl w:val="3F3089E4"/>
    <w:lvl w:ilvl="0" w:tplc="BC2C833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B7712"/>
    <w:multiLevelType w:val="hybridMultilevel"/>
    <w:tmpl w:val="764A5F7C"/>
    <w:lvl w:ilvl="0" w:tplc="0409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8" w15:restartNumberingAfterBreak="0">
    <w:nsid w:val="24D77B15"/>
    <w:multiLevelType w:val="hybridMultilevel"/>
    <w:tmpl w:val="40D0D850"/>
    <w:lvl w:ilvl="0" w:tplc="2C0C1B5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A18CF"/>
    <w:multiLevelType w:val="hybridMultilevel"/>
    <w:tmpl w:val="EEE46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331A8"/>
    <w:multiLevelType w:val="hybridMultilevel"/>
    <w:tmpl w:val="880A4F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0573ED"/>
    <w:multiLevelType w:val="hybridMultilevel"/>
    <w:tmpl w:val="3864E2D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B937922"/>
    <w:multiLevelType w:val="hybridMultilevel"/>
    <w:tmpl w:val="DFD68F04"/>
    <w:lvl w:ilvl="0" w:tplc="0409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4" w15:restartNumberingAfterBreak="0">
    <w:nsid w:val="70CC1B0D"/>
    <w:multiLevelType w:val="hybridMultilevel"/>
    <w:tmpl w:val="D05E5D20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72D65D46"/>
    <w:multiLevelType w:val="hybridMultilevel"/>
    <w:tmpl w:val="3B128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6489C"/>
    <w:multiLevelType w:val="hybridMultilevel"/>
    <w:tmpl w:val="8CFE7F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D4DE1"/>
    <w:multiLevelType w:val="hybridMultilevel"/>
    <w:tmpl w:val="0DFA8A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3"/>
  </w:num>
  <w:num w:numId="5">
    <w:abstractNumId w:val="7"/>
  </w:num>
  <w:num w:numId="6">
    <w:abstractNumId w:val="9"/>
  </w:num>
  <w:num w:numId="7">
    <w:abstractNumId w:val="4"/>
  </w:num>
  <w:num w:numId="8">
    <w:abstractNumId w:val="15"/>
  </w:num>
  <w:num w:numId="9">
    <w:abstractNumId w:val="2"/>
  </w:num>
  <w:num w:numId="10">
    <w:abstractNumId w:val="17"/>
  </w:num>
  <w:num w:numId="11">
    <w:abstractNumId w:val="3"/>
  </w:num>
  <w:num w:numId="12">
    <w:abstractNumId w:val="11"/>
  </w:num>
  <w:num w:numId="13">
    <w:abstractNumId w:val="10"/>
  </w:num>
  <w:num w:numId="14">
    <w:abstractNumId w:val="5"/>
  </w:num>
  <w:num w:numId="15">
    <w:abstractNumId w:val="1"/>
  </w:num>
  <w:num w:numId="16">
    <w:abstractNumId w:val="0"/>
  </w:num>
  <w:num w:numId="17">
    <w:abstractNumId w:val="16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76B"/>
    <w:rsid w:val="000904DF"/>
    <w:rsid w:val="008F4477"/>
    <w:rsid w:val="00BB2981"/>
    <w:rsid w:val="00E2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CC773"/>
  <w15:chartTrackingRefBased/>
  <w15:docId w15:val="{78418A80-376D-44C9-B902-74F859B2E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477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904DF"/>
    <w:pPr>
      <w:ind w:left="720"/>
      <w:contextualSpacing/>
    </w:pPr>
  </w:style>
  <w:style w:type="table" w:styleId="TableGrid">
    <w:name w:val="Table Grid"/>
    <w:basedOn w:val="TableNormal"/>
    <w:uiPriority w:val="59"/>
    <w:rsid w:val="000904D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904DF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0904DF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0904DF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8F4477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F447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8F4477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1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777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2021-04-27T19:43:00Z</dcterms:created>
  <dcterms:modified xsi:type="dcterms:W3CDTF">2021-05-07T19:00:00Z</dcterms:modified>
</cp:coreProperties>
</file>